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73">
        <w:rPr>
          <w:rFonts w:ascii="Times New Roman" w:hAnsi="Times New Roman" w:cs="Times New Roman"/>
          <w:b/>
          <w:sz w:val="28"/>
          <w:szCs w:val="28"/>
        </w:rPr>
        <w:t>Отчет по социальному сопровождению граждан, признанных нуждающимися в социальном обслуживании</w:t>
      </w:r>
    </w:p>
    <w:p w:rsidR="00726A66" w:rsidRPr="002C34F5" w:rsidRDefault="002C34F5" w:rsidP="002C34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 СО ВО «КЦСОН Кичменгско-Городецкого района»</w:t>
      </w:r>
    </w:p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73"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2114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061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73" w:rsidRPr="0009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851" w:rsidRPr="0009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973">
        <w:rPr>
          <w:rFonts w:ascii="Times New Roman" w:hAnsi="Times New Roman" w:cs="Times New Roman"/>
          <w:b/>
          <w:sz w:val="28"/>
          <w:szCs w:val="28"/>
        </w:rPr>
        <w:t>20</w:t>
      </w:r>
      <w:r w:rsidR="00D22114">
        <w:rPr>
          <w:rFonts w:ascii="Times New Roman" w:hAnsi="Times New Roman" w:cs="Times New Roman"/>
          <w:b/>
          <w:sz w:val="28"/>
          <w:szCs w:val="28"/>
        </w:rPr>
        <w:t>24</w:t>
      </w:r>
      <w:r w:rsidR="00092973" w:rsidRPr="0009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B2" w:rsidRPr="000929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90851" w:rsidRPr="00092973">
        <w:rPr>
          <w:rFonts w:ascii="Times New Roman" w:hAnsi="Times New Roman" w:cs="Times New Roman"/>
          <w:b/>
          <w:sz w:val="28"/>
          <w:szCs w:val="28"/>
        </w:rPr>
        <w:t>а</w:t>
      </w:r>
    </w:p>
    <w:p w:rsidR="00726A66" w:rsidRPr="00744CF6" w:rsidRDefault="00726A66" w:rsidP="0072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2754"/>
        <w:gridCol w:w="2130"/>
      </w:tblGrid>
      <w:tr w:rsidR="00421E69" w:rsidRPr="00744CF6" w:rsidTr="00BC1034">
        <w:trPr>
          <w:trHeight w:val="688"/>
        </w:trPr>
        <w:tc>
          <w:tcPr>
            <w:tcW w:w="568" w:type="dxa"/>
            <w:shd w:val="clear" w:color="auto" w:fill="auto"/>
          </w:tcPr>
          <w:p w:rsidR="00421E69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E69" w:rsidRPr="00744CF6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0" w:type="dxa"/>
            <w:shd w:val="clear" w:color="auto" w:fill="auto"/>
          </w:tcPr>
          <w:p w:rsidR="00421E69" w:rsidRDefault="00421E69" w:rsidP="00F662C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E69" w:rsidRPr="00744CF6" w:rsidRDefault="00421E69" w:rsidP="00F662C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</w:tr>
      <w:tr w:rsidR="00421E69" w:rsidRPr="009C1E20" w:rsidTr="00FF1CCB">
        <w:trPr>
          <w:trHeight w:val="175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специалистов, осуществляющих социальное сопровождение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2C34F5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21E69" w:rsidRPr="009C1E20" w:rsidTr="00FF1CCB">
        <w:trPr>
          <w:trHeight w:val="175"/>
        </w:trPr>
        <w:tc>
          <w:tcPr>
            <w:tcW w:w="568" w:type="dxa"/>
            <w:shd w:val="clear" w:color="auto" w:fill="auto"/>
          </w:tcPr>
          <w:p w:rsidR="00421E69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численность граждан, находящихся на социальном сопровождении, признанных нуждающимися в социальном обслуживании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7E45D1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</w:tr>
      <w:tr w:rsidR="00421E69" w:rsidRPr="009C1E20" w:rsidTr="006606BC">
        <w:trPr>
          <w:trHeight w:val="136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исленность граждан, находящихся на социальном сопровождении, признанных нуждающимися в социальном обслуживании на дому, из них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421E69" w:rsidRPr="009C1E20" w:rsidTr="007935C7">
        <w:trPr>
          <w:trHeight w:val="203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CE71D0">
        <w:trPr>
          <w:trHeight w:val="164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21E69" w:rsidRPr="009C1E20" w:rsidTr="00DA7383">
        <w:trPr>
          <w:trHeight w:val="255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EF48E9">
        <w:trPr>
          <w:trHeight w:val="174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1E69" w:rsidRPr="009C1E20" w:rsidTr="00823FDF">
        <w:trPr>
          <w:trHeight w:val="123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1E69" w:rsidRPr="009C1E20" w:rsidTr="00C42C6D">
        <w:trPr>
          <w:trHeight w:val="438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исленность граждан, находящихся на социальном сопровождении, признанных нуждающимися в социальном обслуживании в полустационарной форме, из них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421E69" w:rsidRPr="009C1E20" w:rsidTr="00871D0B">
        <w:trPr>
          <w:trHeight w:val="162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C302A3">
        <w:trPr>
          <w:trHeight w:val="111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21E69" w:rsidRPr="009C1E20" w:rsidTr="001979CD">
        <w:trPr>
          <w:trHeight w:val="215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1E69" w:rsidRPr="009C1E20" w:rsidTr="008C34D5">
        <w:trPr>
          <w:trHeight w:val="162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21E69" w:rsidRPr="009C1E20" w:rsidTr="00E5142B">
        <w:trPr>
          <w:trHeight w:val="125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21E69" w:rsidRPr="009C1E20" w:rsidTr="002A3819">
        <w:trPr>
          <w:trHeight w:val="169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Лица, не достигшие возраста двадцати трех лет и завершившие пребывание в организации для детей-сирот и детей, оставшиеся без попечения родителей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0851" w:rsidRPr="009C1E20" w:rsidTr="002A3819">
        <w:trPr>
          <w:trHeight w:val="169"/>
        </w:trPr>
        <w:tc>
          <w:tcPr>
            <w:tcW w:w="568" w:type="dxa"/>
            <w:shd w:val="clear" w:color="auto" w:fill="auto"/>
          </w:tcPr>
          <w:p w:rsidR="00690851" w:rsidRDefault="00690851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12754" w:type="dxa"/>
            <w:shd w:val="clear" w:color="auto" w:fill="auto"/>
          </w:tcPr>
          <w:p w:rsidR="00690851" w:rsidRPr="009C1E20" w:rsidRDefault="00690851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категории</w:t>
            </w:r>
            <w:r w:rsidR="002A78A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78A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A78A0" w:rsidRPr="002A78A0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 детей-инвалидов,  семьи с детьми)</w:t>
            </w:r>
          </w:p>
        </w:tc>
        <w:tc>
          <w:tcPr>
            <w:tcW w:w="2130" w:type="dxa"/>
            <w:shd w:val="clear" w:color="auto" w:fill="auto"/>
          </w:tcPr>
          <w:p w:rsidR="00690851" w:rsidRPr="009C1E20" w:rsidRDefault="001B1792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421E69" w:rsidRPr="009C1E20" w:rsidTr="008B17AD">
        <w:trPr>
          <w:trHeight w:val="426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исленность граждан, находящихся на социальном сопровождении, признанных нуждающимися в социальном обслуживании </w:t>
            </w:r>
            <w:r w:rsidR="00421E69">
              <w:rPr>
                <w:rFonts w:ascii="Times New Roman" w:hAnsi="Times New Roman" w:cs="Times New Roman"/>
                <w:b/>
                <w:sz w:val="18"/>
                <w:szCs w:val="18"/>
              </w:rPr>
              <w:t>в стационарной форме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, из них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A315C6">
        <w:trPr>
          <w:trHeight w:val="116"/>
        </w:trPr>
        <w:tc>
          <w:tcPr>
            <w:tcW w:w="568" w:type="dxa"/>
            <w:shd w:val="clear" w:color="auto" w:fill="auto"/>
          </w:tcPr>
          <w:p w:rsidR="00421E69" w:rsidRPr="0093461D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C954E3">
        <w:trPr>
          <w:trHeight w:val="193"/>
        </w:trPr>
        <w:tc>
          <w:tcPr>
            <w:tcW w:w="568" w:type="dxa"/>
            <w:shd w:val="clear" w:color="auto" w:fill="auto"/>
          </w:tcPr>
          <w:p w:rsidR="00421E69" w:rsidRPr="0093461D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7B1B2F">
        <w:trPr>
          <w:trHeight w:val="126"/>
        </w:trPr>
        <w:tc>
          <w:tcPr>
            <w:tcW w:w="568" w:type="dxa"/>
            <w:shd w:val="clear" w:color="auto" w:fill="auto"/>
          </w:tcPr>
          <w:p w:rsidR="00421E69" w:rsidRPr="0093461D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C1E20" w:rsidTr="0097633A">
        <w:trPr>
          <w:trHeight w:val="344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0E09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Численность граждан, находящихся на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социальном обслуживании на дому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снятых с социального сопровождения, в связи с преодолением ТЖС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C1E20" w:rsidTr="003455C9">
        <w:trPr>
          <w:trHeight w:val="17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A33AB8">
        <w:trPr>
          <w:trHeight w:val="224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860DD1">
        <w:trPr>
          <w:trHeight w:val="158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6F3E6E">
        <w:trPr>
          <w:trHeight w:val="235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1E2DA0">
        <w:trPr>
          <w:trHeight w:val="158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.5.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9C4026">
        <w:trPr>
          <w:trHeight w:val="31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Численность граждан, находящихся на социальном обслуживании в полустационарной форме,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снятых с социального сопровождения, в связи с преодолением ТЖС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21E69" w:rsidRPr="009C1E20" w:rsidTr="00126B46">
        <w:trPr>
          <w:trHeight w:val="74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CF4605">
        <w:trPr>
          <w:trHeight w:val="193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21E69" w:rsidRPr="009C1E20" w:rsidTr="0035798C">
        <w:trPr>
          <w:trHeight w:val="14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21E69" w:rsidRPr="009C1E20" w:rsidTr="007011D1">
        <w:trPr>
          <w:trHeight w:val="231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484C03">
        <w:trPr>
          <w:trHeight w:val="179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21E69" w:rsidRPr="009C1E20" w:rsidTr="0002553C">
        <w:trPr>
          <w:trHeight w:val="31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Лица, не достигшие возраста двадцати трех лет и завершившие пребывание в организации для детей-сирот и детей, оставшиеся без попечения родителей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1792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90851" w:rsidRPr="009C1E20" w:rsidTr="0002553C">
        <w:trPr>
          <w:trHeight w:val="310"/>
        </w:trPr>
        <w:tc>
          <w:tcPr>
            <w:tcW w:w="568" w:type="dxa"/>
            <w:shd w:val="clear" w:color="auto" w:fill="auto"/>
          </w:tcPr>
          <w:p w:rsidR="00690851" w:rsidRDefault="00690851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12754" w:type="dxa"/>
            <w:shd w:val="clear" w:color="auto" w:fill="auto"/>
          </w:tcPr>
          <w:p w:rsidR="00690851" w:rsidRPr="009C1E20" w:rsidRDefault="00690851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категории </w:t>
            </w:r>
            <w:bookmarkStart w:id="0" w:name="_GoBack"/>
            <w:bookmarkEnd w:id="0"/>
            <w:r w:rsidR="002A78A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A78A0" w:rsidRPr="002A78A0">
              <w:rPr>
                <w:rFonts w:ascii="Times New Roman" w:hAnsi="Times New Roman" w:cs="Times New Roman"/>
                <w:b/>
                <w:sz w:val="18"/>
                <w:szCs w:val="18"/>
              </w:rPr>
              <w:t>(семьи с детьми)</w:t>
            </w:r>
          </w:p>
        </w:tc>
        <w:tc>
          <w:tcPr>
            <w:tcW w:w="2130" w:type="dxa"/>
            <w:shd w:val="clear" w:color="auto" w:fill="auto"/>
          </w:tcPr>
          <w:p w:rsidR="00690851" w:rsidRPr="009C1E20" w:rsidRDefault="00690851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69" w:rsidRPr="009C1E20" w:rsidTr="00770179">
        <w:trPr>
          <w:trHeight w:val="426"/>
        </w:trPr>
        <w:tc>
          <w:tcPr>
            <w:tcW w:w="568" w:type="dxa"/>
            <w:shd w:val="clear" w:color="auto" w:fill="auto"/>
          </w:tcPr>
          <w:p w:rsidR="00421E69" w:rsidRPr="009C1E20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21E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Численность граждан, находящихся на социальном обслуживании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тационарной форме,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снятых с социального сопровождения, в связи с преодолением ТЖС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9036BD">
        <w:trPr>
          <w:trHeight w:val="278"/>
        </w:trPr>
        <w:tc>
          <w:tcPr>
            <w:tcW w:w="568" w:type="dxa"/>
            <w:shd w:val="clear" w:color="auto" w:fill="auto"/>
          </w:tcPr>
          <w:p w:rsidR="00421E69" w:rsidRPr="0093461D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744CF6" w:rsidTr="00216A5F">
        <w:trPr>
          <w:trHeight w:val="278"/>
        </w:trPr>
        <w:tc>
          <w:tcPr>
            <w:tcW w:w="568" w:type="dxa"/>
            <w:shd w:val="clear" w:color="auto" w:fill="auto"/>
          </w:tcPr>
          <w:p w:rsidR="00421E69" w:rsidRPr="00744CF6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744CF6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744CF6" w:rsidTr="004A434C">
        <w:trPr>
          <w:trHeight w:val="278"/>
        </w:trPr>
        <w:tc>
          <w:tcPr>
            <w:tcW w:w="568" w:type="dxa"/>
            <w:shd w:val="clear" w:color="auto" w:fill="auto"/>
          </w:tcPr>
          <w:p w:rsidR="00421E69" w:rsidRPr="00744CF6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744CF6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744CF6" w:rsidTr="00327BE8">
        <w:trPr>
          <w:trHeight w:val="310"/>
        </w:trPr>
        <w:tc>
          <w:tcPr>
            <w:tcW w:w="568" w:type="dxa"/>
            <w:shd w:val="clear" w:color="auto" w:fill="auto"/>
          </w:tcPr>
          <w:p w:rsidR="00421E69" w:rsidRPr="00744CF6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0E09F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Удовлетворенность граждан от выполнения мероприятий социального сопровождения(% от общего количества граждан, получивших помощь по социальному сопровождению)</w:t>
            </w:r>
          </w:p>
        </w:tc>
        <w:tc>
          <w:tcPr>
            <w:tcW w:w="2130" w:type="dxa"/>
            <w:shd w:val="clear" w:color="auto" w:fill="auto"/>
          </w:tcPr>
          <w:p w:rsidR="00421E69" w:rsidRPr="00744CF6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B277CF" w:rsidRDefault="00B277CF" w:rsidP="00726A66">
      <w:pPr>
        <w:suppressAutoHyphens w:val="0"/>
        <w:spacing w:after="160" w:line="259" w:lineRule="auto"/>
        <w:rPr>
          <w:rFonts w:asciiTheme="minorHAnsi" w:hAnsiTheme="minorHAnsi"/>
        </w:rPr>
      </w:pP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092973">
        <w:rPr>
          <w:rFonts w:ascii="Times New Roman" w:hAnsi="Times New Roman" w:cs="Times New Roman"/>
        </w:rPr>
        <w:t xml:space="preserve">Руководитель </w:t>
      </w:r>
      <w:r w:rsidR="002A78A0">
        <w:rPr>
          <w:rFonts w:ascii="Times New Roman" w:hAnsi="Times New Roman" w:cs="Times New Roman"/>
        </w:rPr>
        <w:t xml:space="preserve">   ______________       Л.А. Андреевская</w:t>
      </w: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092973">
        <w:rPr>
          <w:rFonts w:ascii="Times New Roman" w:hAnsi="Times New Roman" w:cs="Times New Roman"/>
        </w:rPr>
        <w:t>Исп</w:t>
      </w:r>
      <w:r w:rsidR="002A78A0">
        <w:rPr>
          <w:rFonts w:ascii="Times New Roman" w:hAnsi="Times New Roman" w:cs="Times New Roman"/>
        </w:rPr>
        <w:t xml:space="preserve">олнитель </w:t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  <w:t xml:space="preserve"> ______________    Е.В. Алексеевская</w:t>
      </w: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0F53A9" w:rsidRPr="002A78A0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  <w:u w:val="single"/>
        </w:rPr>
      </w:pPr>
      <w:r w:rsidRPr="002A78A0">
        <w:rPr>
          <w:rFonts w:ascii="Times New Roman" w:hAnsi="Times New Roman" w:cs="Times New Roman"/>
        </w:rPr>
        <w:t>Телефон</w:t>
      </w:r>
      <w:r w:rsidR="002A78A0" w:rsidRPr="002A78A0">
        <w:rPr>
          <w:rFonts w:ascii="Times New Roman" w:hAnsi="Times New Roman" w:cs="Times New Roman"/>
        </w:rPr>
        <w:t xml:space="preserve">  </w:t>
      </w:r>
      <w:r w:rsidR="002A78A0" w:rsidRPr="002A78A0">
        <w:rPr>
          <w:rFonts w:ascii="Times New Roman" w:hAnsi="Times New Roman" w:cs="Times New Roman"/>
          <w:u w:val="single"/>
        </w:rPr>
        <w:t>(881740)2-26-32</w:t>
      </w:r>
    </w:p>
    <w:sectPr w:rsidR="000F53A9" w:rsidRPr="002A78A0" w:rsidSect="00592BC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AE" w:rsidRDefault="00BC0CAE" w:rsidP="00726A66">
      <w:pPr>
        <w:rPr>
          <w:rFonts w:hint="eastAsia"/>
        </w:rPr>
      </w:pPr>
      <w:r>
        <w:separator/>
      </w:r>
    </w:p>
  </w:endnote>
  <w:endnote w:type="continuationSeparator" w:id="1">
    <w:p w:rsidR="00BC0CAE" w:rsidRDefault="00BC0CAE" w:rsidP="00726A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AE" w:rsidRDefault="00BC0CAE" w:rsidP="00726A66">
      <w:pPr>
        <w:rPr>
          <w:rFonts w:hint="eastAsia"/>
        </w:rPr>
      </w:pPr>
      <w:r>
        <w:separator/>
      </w:r>
    </w:p>
  </w:footnote>
  <w:footnote w:type="continuationSeparator" w:id="1">
    <w:p w:rsidR="00BC0CAE" w:rsidRDefault="00BC0CAE" w:rsidP="00726A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D7166"/>
    <w:rsid w:val="00061207"/>
    <w:rsid w:val="00092973"/>
    <w:rsid w:val="000E09FE"/>
    <w:rsid w:val="000F53A9"/>
    <w:rsid w:val="001B1792"/>
    <w:rsid w:val="00233FE0"/>
    <w:rsid w:val="00282D63"/>
    <w:rsid w:val="0028559B"/>
    <w:rsid w:val="00290A44"/>
    <w:rsid w:val="002A78A0"/>
    <w:rsid w:val="002C1446"/>
    <w:rsid w:val="002C34F5"/>
    <w:rsid w:val="003023D2"/>
    <w:rsid w:val="003115CB"/>
    <w:rsid w:val="00394FD3"/>
    <w:rsid w:val="003F476E"/>
    <w:rsid w:val="00420DDF"/>
    <w:rsid w:val="00421E69"/>
    <w:rsid w:val="004267D6"/>
    <w:rsid w:val="00460BE4"/>
    <w:rsid w:val="00462A54"/>
    <w:rsid w:val="00555380"/>
    <w:rsid w:val="00592BC5"/>
    <w:rsid w:val="00690851"/>
    <w:rsid w:val="006C387B"/>
    <w:rsid w:val="00726A66"/>
    <w:rsid w:val="007E45D1"/>
    <w:rsid w:val="0088233B"/>
    <w:rsid w:val="008B5C1E"/>
    <w:rsid w:val="00985121"/>
    <w:rsid w:val="009F196C"/>
    <w:rsid w:val="009F5E50"/>
    <w:rsid w:val="00A10FD4"/>
    <w:rsid w:val="00A462F4"/>
    <w:rsid w:val="00A54850"/>
    <w:rsid w:val="00A70CFD"/>
    <w:rsid w:val="00B1441F"/>
    <w:rsid w:val="00B277CF"/>
    <w:rsid w:val="00BC0CAE"/>
    <w:rsid w:val="00BD7166"/>
    <w:rsid w:val="00C40EF2"/>
    <w:rsid w:val="00C73DDC"/>
    <w:rsid w:val="00C979C5"/>
    <w:rsid w:val="00CF1E2E"/>
    <w:rsid w:val="00D22114"/>
    <w:rsid w:val="00D424F6"/>
    <w:rsid w:val="00D42D9D"/>
    <w:rsid w:val="00E67C7D"/>
    <w:rsid w:val="00F26514"/>
    <w:rsid w:val="00F3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6A66"/>
    <w:pPr>
      <w:suppressLineNumbers/>
    </w:pPr>
  </w:style>
  <w:style w:type="paragraph" w:styleId="a4">
    <w:name w:val="header"/>
    <w:basedOn w:val="a"/>
    <w:link w:val="a5"/>
    <w:uiPriority w:val="99"/>
    <w:unhideWhenUsed/>
    <w:rsid w:val="00726A6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26A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26A6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26A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2D6A-E478-4C39-B776-EAA63D4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33</cp:revision>
  <cp:lastPrinted>2024-03-25T05:03:00Z</cp:lastPrinted>
  <dcterms:created xsi:type="dcterms:W3CDTF">2017-11-22T11:46:00Z</dcterms:created>
  <dcterms:modified xsi:type="dcterms:W3CDTF">2024-04-01T07:56:00Z</dcterms:modified>
</cp:coreProperties>
</file>