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66" w:rsidRPr="00092973" w:rsidRDefault="00726A66" w:rsidP="00726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73">
        <w:rPr>
          <w:rFonts w:ascii="Times New Roman" w:hAnsi="Times New Roman" w:cs="Times New Roman"/>
          <w:b/>
          <w:sz w:val="28"/>
          <w:szCs w:val="28"/>
        </w:rPr>
        <w:t>Отчет по социальному сопровождению граждан, признанных нуждающимися в социальном обслуживании</w:t>
      </w:r>
    </w:p>
    <w:p w:rsidR="00726A66" w:rsidRPr="002C34F5" w:rsidRDefault="002C34F5" w:rsidP="002C34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БУ СО ВО «КЦСОН Кичменгско-Городецкого района»</w:t>
      </w:r>
    </w:p>
    <w:p w:rsidR="00726A66" w:rsidRPr="00092973" w:rsidRDefault="00726A66" w:rsidP="00726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73">
        <w:rPr>
          <w:rFonts w:ascii="Times New Roman" w:hAnsi="Times New Roman" w:cs="Times New Roman"/>
          <w:b/>
          <w:sz w:val="28"/>
          <w:szCs w:val="28"/>
        </w:rPr>
        <w:t>(наименование учреждения)</w:t>
      </w:r>
    </w:p>
    <w:p w:rsidR="00726A66" w:rsidRPr="00092973" w:rsidRDefault="00726A66" w:rsidP="00726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A66" w:rsidRPr="00092973" w:rsidRDefault="00726A66" w:rsidP="00726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7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7712F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="00092973" w:rsidRPr="00092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851" w:rsidRPr="00092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973">
        <w:rPr>
          <w:rFonts w:ascii="Times New Roman" w:hAnsi="Times New Roman" w:cs="Times New Roman"/>
          <w:b/>
          <w:sz w:val="28"/>
          <w:szCs w:val="28"/>
        </w:rPr>
        <w:t>20</w:t>
      </w:r>
      <w:r w:rsidR="00D22114">
        <w:rPr>
          <w:rFonts w:ascii="Times New Roman" w:hAnsi="Times New Roman" w:cs="Times New Roman"/>
          <w:b/>
          <w:sz w:val="28"/>
          <w:szCs w:val="28"/>
        </w:rPr>
        <w:t>24</w:t>
      </w:r>
      <w:r w:rsidR="00092973" w:rsidRPr="00092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0B2" w:rsidRPr="0009297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90851" w:rsidRPr="00092973">
        <w:rPr>
          <w:rFonts w:ascii="Times New Roman" w:hAnsi="Times New Roman" w:cs="Times New Roman"/>
          <w:b/>
          <w:sz w:val="28"/>
          <w:szCs w:val="28"/>
        </w:rPr>
        <w:t>а</w:t>
      </w:r>
    </w:p>
    <w:p w:rsidR="00726A66" w:rsidRPr="00744CF6" w:rsidRDefault="00726A66" w:rsidP="00726A6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452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12754"/>
        <w:gridCol w:w="2130"/>
      </w:tblGrid>
      <w:tr w:rsidR="00421E69" w:rsidRPr="00744CF6" w:rsidTr="00BC1034">
        <w:trPr>
          <w:trHeight w:val="688"/>
        </w:trPr>
        <w:tc>
          <w:tcPr>
            <w:tcW w:w="568" w:type="dxa"/>
            <w:shd w:val="clear" w:color="auto" w:fill="auto"/>
          </w:tcPr>
          <w:p w:rsidR="00421E69" w:rsidRDefault="00421E69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1E69" w:rsidRPr="00744CF6" w:rsidRDefault="00421E69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CF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754" w:type="dxa"/>
            <w:shd w:val="clear" w:color="auto" w:fill="auto"/>
          </w:tcPr>
          <w:p w:rsidR="00421E69" w:rsidRPr="00744CF6" w:rsidRDefault="00421E69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CF6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2130" w:type="dxa"/>
            <w:shd w:val="clear" w:color="auto" w:fill="auto"/>
          </w:tcPr>
          <w:p w:rsidR="00421E69" w:rsidRDefault="00421E69" w:rsidP="00F662CA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1E69" w:rsidRPr="00744CF6" w:rsidRDefault="00421E69" w:rsidP="00F662CA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CF6"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</w:p>
        </w:tc>
      </w:tr>
      <w:tr w:rsidR="00421E69" w:rsidRPr="009C1E20" w:rsidTr="00FF1CCB">
        <w:trPr>
          <w:trHeight w:val="175"/>
        </w:trPr>
        <w:tc>
          <w:tcPr>
            <w:tcW w:w="568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специалистов, осуществляющих социальное сопровождение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2C34F5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421E69" w:rsidRPr="009C1E20" w:rsidTr="00FF1CCB">
        <w:trPr>
          <w:trHeight w:val="175"/>
        </w:trPr>
        <w:tc>
          <w:tcPr>
            <w:tcW w:w="568" w:type="dxa"/>
            <w:shd w:val="clear" w:color="auto" w:fill="auto"/>
          </w:tcPr>
          <w:p w:rsidR="00421E69" w:rsidRDefault="00421E69" w:rsidP="00F662C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 численность граждан, находящихся на социальном сопровождении, признанных нуждающимися в социальном обслуживании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163</w:t>
            </w:r>
          </w:p>
        </w:tc>
      </w:tr>
      <w:tr w:rsidR="00421E69" w:rsidRPr="009C1E20" w:rsidTr="006606BC">
        <w:trPr>
          <w:trHeight w:val="136"/>
        </w:trPr>
        <w:tc>
          <w:tcPr>
            <w:tcW w:w="568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r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>исленность граждан, находящихся на социальном сопровождении, признанных нуждающимися в социальном обслуживании на дому, из них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87607E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421E69" w:rsidRPr="009C1E20" w:rsidTr="007935C7">
        <w:trPr>
          <w:trHeight w:val="203"/>
        </w:trPr>
        <w:tc>
          <w:tcPr>
            <w:tcW w:w="568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Участники и инвалиды Великой Отечественной войны, вдовы УВОВ и ИВОВ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87607E" w:rsidP="002C34F5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21E69" w:rsidRPr="009C1E20" w:rsidTr="00CE71D0">
        <w:trPr>
          <w:trHeight w:val="164"/>
        </w:trPr>
        <w:tc>
          <w:tcPr>
            <w:tcW w:w="568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2.1.2.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 xml:space="preserve">Граждане пожилого возраста 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87607E" w:rsidP="002C34F5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421E69" w:rsidRPr="009C1E20" w:rsidTr="00DA7383">
        <w:trPr>
          <w:trHeight w:val="255"/>
        </w:trPr>
        <w:tc>
          <w:tcPr>
            <w:tcW w:w="568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2.1.3.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Молодые инвалиды (в возрасте от 18 до 35 лет)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87607E" w:rsidP="002C34F5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21E69" w:rsidRPr="009C1E20" w:rsidTr="0087607E">
        <w:trPr>
          <w:trHeight w:val="249"/>
        </w:trPr>
        <w:tc>
          <w:tcPr>
            <w:tcW w:w="568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2.1.4.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Инвалиды трудоспособного возраста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87607E" w:rsidP="002C34F5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21E69" w:rsidRPr="009C1E20" w:rsidTr="00823FDF">
        <w:trPr>
          <w:trHeight w:val="123"/>
        </w:trPr>
        <w:tc>
          <w:tcPr>
            <w:tcW w:w="568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2.1.5.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87607E" w:rsidP="002C34F5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21E69" w:rsidRPr="009C1E20" w:rsidTr="00C42C6D">
        <w:trPr>
          <w:trHeight w:val="438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2.2.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r w:rsidR="00421E69"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>исленность граждан, находящихся на социальном сопровождении, признанных нуждающимися в социальном обслуживании в полустационарной форме, из них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129</w:t>
            </w:r>
          </w:p>
        </w:tc>
      </w:tr>
      <w:tr w:rsidR="00421E69" w:rsidRPr="009C1E20" w:rsidTr="00871D0B">
        <w:trPr>
          <w:trHeight w:val="162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2.2.1.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Участники и инвалиды Великой Отечественной войны, вдовы УВОВ и ИВОВ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87607E" w:rsidP="002C34F5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21E69" w:rsidRPr="009C1E20" w:rsidTr="00C302A3">
        <w:trPr>
          <w:trHeight w:val="111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2.2.2.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 xml:space="preserve">Граждане пожилого возраста 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21E69" w:rsidRPr="009C1E20" w:rsidTr="001979CD">
        <w:trPr>
          <w:trHeight w:val="215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Молодые инвалиды (в возрасте от 18 до 35 лет)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87607E" w:rsidP="002C34F5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21E69" w:rsidRPr="009C1E20" w:rsidTr="008C34D5">
        <w:trPr>
          <w:trHeight w:val="162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2.2.4.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Инвалиды трудоспособного возраста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87607E" w:rsidP="002C34F5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60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21E69" w:rsidRPr="009C1E20" w:rsidTr="00E5142B">
        <w:trPr>
          <w:trHeight w:val="125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2.2.5.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1560B3" w:rsidP="0087607E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21E69" w:rsidRPr="009C1E20" w:rsidTr="002A3819">
        <w:trPr>
          <w:trHeight w:val="169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2.2.6.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Лица, не достигшие возраста двадцати трех лет и завершившие пребывание в организации для детей-сирот и детей, оставшиеся без попечения родителей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87607E" w:rsidP="002C34F5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90851" w:rsidRPr="009C1E20" w:rsidTr="002A3819">
        <w:trPr>
          <w:trHeight w:val="169"/>
        </w:trPr>
        <w:tc>
          <w:tcPr>
            <w:tcW w:w="568" w:type="dxa"/>
            <w:shd w:val="clear" w:color="auto" w:fill="auto"/>
          </w:tcPr>
          <w:p w:rsidR="00690851" w:rsidRDefault="00690851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2.2.7.</w:t>
            </w:r>
          </w:p>
        </w:tc>
        <w:tc>
          <w:tcPr>
            <w:tcW w:w="12754" w:type="dxa"/>
            <w:shd w:val="clear" w:color="auto" w:fill="auto"/>
          </w:tcPr>
          <w:p w:rsidR="00690851" w:rsidRPr="009C1E20" w:rsidRDefault="00690851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категории</w:t>
            </w:r>
            <w:r w:rsidR="002A78A0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78A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2A78A0" w:rsidRPr="002A78A0">
              <w:rPr>
                <w:rFonts w:ascii="Times New Roman" w:hAnsi="Times New Roman" w:cs="Times New Roman"/>
                <w:b/>
                <w:sz w:val="18"/>
                <w:szCs w:val="18"/>
              </w:rPr>
              <w:t>родители детей-инвалидов,  семьи с детьми)</w:t>
            </w:r>
          </w:p>
        </w:tc>
        <w:tc>
          <w:tcPr>
            <w:tcW w:w="2130" w:type="dxa"/>
            <w:shd w:val="clear" w:color="auto" w:fill="auto"/>
          </w:tcPr>
          <w:p w:rsidR="00690851" w:rsidRPr="009C1E20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421E69" w:rsidRPr="009C1E20" w:rsidTr="008B17AD">
        <w:trPr>
          <w:trHeight w:val="426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2.3.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r w:rsidR="00421E69"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исленность граждан, находящихся на социальном сопровождении, признанных нуждающимися в социальном обслуживании </w:t>
            </w:r>
            <w:r w:rsidR="00421E69">
              <w:rPr>
                <w:rFonts w:ascii="Times New Roman" w:hAnsi="Times New Roman" w:cs="Times New Roman"/>
                <w:b/>
                <w:sz w:val="18"/>
                <w:szCs w:val="18"/>
              </w:rPr>
              <w:t>в стационарной форме</w:t>
            </w:r>
            <w:r w:rsidR="00421E69"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>, из них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3461D" w:rsidTr="00A315C6">
        <w:trPr>
          <w:trHeight w:val="116"/>
        </w:trPr>
        <w:tc>
          <w:tcPr>
            <w:tcW w:w="568" w:type="dxa"/>
            <w:shd w:val="clear" w:color="auto" w:fill="auto"/>
          </w:tcPr>
          <w:p w:rsidR="00421E69" w:rsidRPr="0093461D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2.3.1.</w:t>
            </w:r>
          </w:p>
        </w:tc>
        <w:tc>
          <w:tcPr>
            <w:tcW w:w="12754" w:type="dxa"/>
            <w:shd w:val="clear" w:color="auto" w:fill="auto"/>
          </w:tcPr>
          <w:p w:rsidR="00421E69" w:rsidRPr="0093461D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61D">
              <w:rPr>
                <w:rFonts w:ascii="Times New Roman" w:hAnsi="Times New Roman" w:cs="Times New Roman"/>
                <w:sz w:val="20"/>
                <w:szCs w:val="20"/>
              </w:rPr>
              <w:t>Участники и инвалиды Великой Отечественной войны, вдовы УВОВ и ИВОВ</w:t>
            </w:r>
          </w:p>
        </w:tc>
        <w:tc>
          <w:tcPr>
            <w:tcW w:w="2130" w:type="dxa"/>
            <w:shd w:val="clear" w:color="auto" w:fill="auto"/>
          </w:tcPr>
          <w:p w:rsidR="00421E69" w:rsidRPr="0093461D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3461D" w:rsidTr="00C954E3">
        <w:trPr>
          <w:trHeight w:val="193"/>
        </w:trPr>
        <w:tc>
          <w:tcPr>
            <w:tcW w:w="568" w:type="dxa"/>
            <w:shd w:val="clear" w:color="auto" w:fill="auto"/>
          </w:tcPr>
          <w:p w:rsidR="00421E69" w:rsidRPr="0093461D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2.3.2.</w:t>
            </w:r>
          </w:p>
        </w:tc>
        <w:tc>
          <w:tcPr>
            <w:tcW w:w="12754" w:type="dxa"/>
            <w:shd w:val="clear" w:color="auto" w:fill="auto"/>
          </w:tcPr>
          <w:p w:rsidR="00421E69" w:rsidRPr="0093461D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61D">
              <w:rPr>
                <w:rFonts w:ascii="Times New Roman" w:hAnsi="Times New Roman" w:cs="Times New Roman"/>
                <w:sz w:val="20"/>
                <w:szCs w:val="20"/>
              </w:rPr>
              <w:t xml:space="preserve">Граждане пожилого возраста </w:t>
            </w:r>
          </w:p>
        </w:tc>
        <w:tc>
          <w:tcPr>
            <w:tcW w:w="2130" w:type="dxa"/>
            <w:shd w:val="clear" w:color="auto" w:fill="auto"/>
          </w:tcPr>
          <w:p w:rsidR="00421E69" w:rsidRPr="0093461D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3461D" w:rsidTr="007B1B2F">
        <w:trPr>
          <w:trHeight w:val="126"/>
        </w:trPr>
        <w:tc>
          <w:tcPr>
            <w:tcW w:w="568" w:type="dxa"/>
            <w:shd w:val="clear" w:color="auto" w:fill="auto"/>
          </w:tcPr>
          <w:p w:rsidR="00421E69" w:rsidRPr="0093461D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2.3.3.</w:t>
            </w:r>
          </w:p>
        </w:tc>
        <w:tc>
          <w:tcPr>
            <w:tcW w:w="12754" w:type="dxa"/>
            <w:shd w:val="clear" w:color="auto" w:fill="auto"/>
          </w:tcPr>
          <w:p w:rsidR="00421E69" w:rsidRPr="0093461D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61D">
              <w:rPr>
                <w:rFonts w:ascii="Times New Roman" w:hAnsi="Times New Roman" w:cs="Times New Roman"/>
                <w:sz w:val="20"/>
                <w:szCs w:val="20"/>
              </w:rPr>
              <w:t>Инвалиды трудоспособного возраста</w:t>
            </w:r>
          </w:p>
        </w:tc>
        <w:tc>
          <w:tcPr>
            <w:tcW w:w="2130" w:type="dxa"/>
            <w:shd w:val="clear" w:color="auto" w:fill="auto"/>
          </w:tcPr>
          <w:p w:rsidR="00421E69" w:rsidRPr="0093461D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C1E20" w:rsidTr="0097633A">
        <w:trPr>
          <w:trHeight w:val="344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421E69"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0E09F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Численность граждан, находящихся на</w:t>
            </w:r>
            <w:r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социальном обслуживании на дому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снятых с социального сопровождения, в связи с преодолением ТЖС</w:t>
            </w:r>
            <w:r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том числе: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C1E20" w:rsidTr="003455C9">
        <w:trPr>
          <w:trHeight w:val="170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21E69" w:rsidRPr="009C1E20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Участники и инвалиды Великой Отечественной войны, вдовы УВОВ и ИВОВ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C1E20" w:rsidTr="00A33AB8">
        <w:trPr>
          <w:trHeight w:val="224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21E69" w:rsidRPr="009C1E20">
              <w:rPr>
                <w:rFonts w:ascii="Times New Roman" w:hAnsi="Times New Roman" w:cs="Times New Roman"/>
                <w:sz w:val="18"/>
                <w:szCs w:val="18"/>
              </w:rPr>
              <w:t>.2.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 xml:space="preserve">Граждане пожилого возраста 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C1E20" w:rsidTr="00860DD1">
        <w:trPr>
          <w:trHeight w:val="158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421E69" w:rsidRPr="009C1E20">
              <w:rPr>
                <w:rFonts w:ascii="Times New Roman" w:hAnsi="Times New Roman" w:cs="Times New Roman"/>
                <w:sz w:val="18"/>
                <w:szCs w:val="18"/>
              </w:rPr>
              <w:t>.3.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Молодые инвалиды (в возрасте от 18 до 35 лет)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1560B3" w:rsidP="002C34F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C1E20" w:rsidTr="006F3E6E">
        <w:trPr>
          <w:trHeight w:val="235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21E69" w:rsidRPr="009C1E20">
              <w:rPr>
                <w:rFonts w:ascii="Times New Roman" w:hAnsi="Times New Roman" w:cs="Times New Roman"/>
                <w:sz w:val="18"/>
                <w:szCs w:val="18"/>
              </w:rPr>
              <w:t>.4.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Инвалиды трудоспособного возраста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1560B3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C1E20" w:rsidTr="001E2DA0">
        <w:trPr>
          <w:trHeight w:val="158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21E69" w:rsidRPr="009C1E20">
              <w:rPr>
                <w:rFonts w:ascii="Times New Roman" w:hAnsi="Times New Roman" w:cs="Times New Roman"/>
                <w:sz w:val="18"/>
                <w:szCs w:val="18"/>
              </w:rPr>
              <w:t>.5.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1560B3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C1E20" w:rsidTr="009C4026">
        <w:trPr>
          <w:trHeight w:val="310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421E69"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0E09FE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Численность граждан, находящихся на социальном обслуживании в полустационарной форме,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 снятых с социального сопровождения, в связи с преодолением ТЖС</w:t>
            </w:r>
            <w:r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том числе: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87607E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560B3"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421E69" w:rsidRPr="009C1E20" w:rsidTr="00126B46">
        <w:trPr>
          <w:trHeight w:val="74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21E69" w:rsidRPr="009C1E20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Участники и инвалиды Великой Отечественной войны, вдовы УВОВ и ИВОВ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1560B3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C1E20" w:rsidTr="00CF4605">
        <w:trPr>
          <w:trHeight w:val="193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21E69" w:rsidRPr="009C1E20">
              <w:rPr>
                <w:rFonts w:ascii="Times New Roman" w:hAnsi="Times New Roman" w:cs="Times New Roman"/>
                <w:sz w:val="18"/>
                <w:szCs w:val="18"/>
              </w:rPr>
              <w:t>.2.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 xml:space="preserve">Граждане пожилого возраста 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1560B3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421E69" w:rsidRPr="009C1E20" w:rsidTr="0035798C">
        <w:trPr>
          <w:trHeight w:val="140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21E69" w:rsidRPr="009C1E20">
              <w:rPr>
                <w:rFonts w:ascii="Times New Roman" w:hAnsi="Times New Roman" w:cs="Times New Roman"/>
                <w:sz w:val="18"/>
                <w:szCs w:val="18"/>
              </w:rPr>
              <w:t>.3.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Молодые инвалиды (в возрасте от 18 до 35 лет)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1560B3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421E69" w:rsidRPr="009C1E20" w:rsidTr="007011D1">
        <w:trPr>
          <w:trHeight w:val="231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21E69" w:rsidRPr="009C1E20">
              <w:rPr>
                <w:rFonts w:ascii="Times New Roman" w:hAnsi="Times New Roman" w:cs="Times New Roman"/>
                <w:sz w:val="18"/>
                <w:szCs w:val="18"/>
              </w:rPr>
              <w:t>.4.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Инвалиды трудоспособного возраста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1560B3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421E69" w:rsidRPr="009C1E20" w:rsidTr="00484C03">
        <w:trPr>
          <w:trHeight w:val="179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21E69" w:rsidRPr="009C1E20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1560B3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C1E20" w:rsidTr="0002553C">
        <w:trPr>
          <w:trHeight w:val="310"/>
        </w:trPr>
        <w:tc>
          <w:tcPr>
            <w:tcW w:w="568" w:type="dxa"/>
            <w:shd w:val="clear" w:color="auto" w:fill="auto"/>
          </w:tcPr>
          <w:p w:rsidR="00421E69" w:rsidRPr="009C1E20" w:rsidRDefault="004267D6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421E69" w:rsidRPr="009C1E2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sz w:val="18"/>
                <w:szCs w:val="18"/>
              </w:rPr>
              <w:t>Лица, не достигшие возраста двадцати трех лет и завершившие пребывание в организации для детей-сирот и детей, оставшиеся без попечения родителей</w:t>
            </w:r>
          </w:p>
        </w:tc>
        <w:tc>
          <w:tcPr>
            <w:tcW w:w="2130" w:type="dxa"/>
            <w:shd w:val="clear" w:color="auto" w:fill="auto"/>
          </w:tcPr>
          <w:p w:rsidR="00421E69" w:rsidRPr="001560B3" w:rsidRDefault="001560B3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90851" w:rsidRPr="009C1E20" w:rsidTr="0002553C">
        <w:trPr>
          <w:trHeight w:val="310"/>
        </w:trPr>
        <w:tc>
          <w:tcPr>
            <w:tcW w:w="568" w:type="dxa"/>
            <w:shd w:val="clear" w:color="auto" w:fill="auto"/>
          </w:tcPr>
          <w:p w:rsidR="00690851" w:rsidRDefault="00690851" w:rsidP="00F662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4.7.</w:t>
            </w:r>
          </w:p>
        </w:tc>
        <w:tc>
          <w:tcPr>
            <w:tcW w:w="12754" w:type="dxa"/>
            <w:shd w:val="clear" w:color="auto" w:fill="auto"/>
          </w:tcPr>
          <w:p w:rsidR="00690851" w:rsidRPr="009C1E20" w:rsidRDefault="00690851" w:rsidP="00F662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Другие категории </w:t>
            </w:r>
            <w:bookmarkStart w:id="0" w:name="_GoBack"/>
            <w:bookmarkEnd w:id="0"/>
            <w:r w:rsidR="002A78A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2A78A0" w:rsidRPr="002A78A0">
              <w:rPr>
                <w:rFonts w:ascii="Times New Roman" w:hAnsi="Times New Roman" w:cs="Times New Roman"/>
                <w:b/>
                <w:sz w:val="18"/>
                <w:szCs w:val="18"/>
              </w:rPr>
              <w:t>(семьи с детьми)</w:t>
            </w:r>
          </w:p>
        </w:tc>
        <w:tc>
          <w:tcPr>
            <w:tcW w:w="2130" w:type="dxa"/>
            <w:shd w:val="clear" w:color="auto" w:fill="auto"/>
          </w:tcPr>
          <w:p w:rsidR="00690851" w:rsidRPr="001560B3" w:rsidRDefault="001560B3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B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421E69" w:rsidRPr="009C1E20" w:rsidTr="00770179">
        <w:trPr>
          <w:trHeight w:val="426"/>
        </w:trPr>
        <w:tc>
          <w:tcPr>
            <w:tcW w:w="568" w:type="dxa"/>
            <w:shd w:val="clear" w:color="auto" w:fill="auto"/>
          </w:tcPr>
          <w:p w:rsidR="00421E69" w:rsidRPr="009C1E20" w:rsidRDefault="004267D6" w:rsidP="000E09F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21E6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4" w:type="dxa"/>
            <w:shd w:val="clear" w:color="auto" w:fill="auto"/>
          </w:tcPr>
          <w:p w:rsidR="00421E69" w:rsidRPr="009C1E20" w:rsidRDefault="00421E69" w:rsidP="000E09FE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Численность граждан, находящихся на социальном обслуживании 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тационарной форме,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 снятых с социального сопровождения, в связи с преодолением ТЖС</w:t>
            </w:r>
            <w:r w:rsidRPr="009C1E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том числе:</w:t>
            </w:r>
          </w:p>
        </w:tc>
        <w:tc>
          <w:tcPr>
            <w:tcW w:w="2130" w:type="dxa"/>
            <w:shd w:val="clear" w:color="auto" w:fill="auto"/>
          </w:tcPr>
          <w:p w:rsidR="00421E69" w:rsidRPr="009C1E20" w:rsidRDefault="0087607E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93461D" w:rsidTr="009036BD">
        <w:trPr>
          <w:trHeight w:val="278"/>
        </w:trPr>
        <w:tc>
          <w:tcPr>
            <w:tcW w:w="568" w:type="dxa"/>
            <w:shd w:val="clear" w:color="auto" w:fill="auto"/>
          </w:tcPr>
          <w:p w:rsidR="00421E69" w:rsidRPr="0093461D" w:rsidRDefault="004267D6" w:rsidP="000E09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2754" w:type="dxa"/>
            <w:shd w:val="clear" w:color="auto" w:fill="auto"/>
          </w:tcPr>
          <w:p w:rsidR="00421E69" w:rsidRPr="0093461D" w:rsidRDefault="00421E69" w:rsidP="000E09F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61D">
              <w:rPr>
                <w:rFonts w:ascii="Times New Roman" w:hAnsi="Times New Roman" w:cs="Times New Roman"/>
                <w:sz w:val="20"/>
                <w:szCs w:val="20"/>
              </w:rPr>
              <w:t>Участники и инвалиды Великой Отечественной войны, вдовы УВОВ и ИВОВ</w:t>
            </w:r>
          </w:p>
        </w:tc>
        <w:tc>
          <w:tcPr>
            <w:tcW w:w="2130" w:type="dxa"/>
            <w:shd w:val="clear" w:color="auto" w:fill="auto"/>
          </w:tcPr>
          <w:p w:rsidR="00421E69" w:rsidRPr="0093461D" w:rsidRDefault="0087607E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744CF6" w:rsidTr="00216A5F">
        <w:trPr>
          <w:trHeight w:val="278"/>
        </w:trPr>
        <w:tc>
          <w:tcPr>
            <w:tcW w:w="568" w:type="dxa"/>
            <w:shd w:val="clear" w:color="auto" w:fill="auto"/>
          </w:tcPr>
          <w:p w:rsidR="00421E69" w:rsidRPr="00744CF6" w:rsidRDefault="004267D6" w:rsidP="000E09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12754" w:type="dxa"/>
            <w:shd w:val="clear" w:color="auto" w:fill="auto"/>
          </w:tcPr>
          <w:p w:rsidR="00421E69" w:rsidRPr="00744CF6" w:rsidRDefault="00421E69" w:rsidP="000E09F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4CF6">
              <w:rPr>
                <w:rFonts w:ascii="Times New Roman" w:hAnsi="Times New Roman" w:cs="Times New Roman"/>
                <w:sz w:val="18"/>
                <w:szCs w:val="18"/>
              </w:rPr>
              <w:t xml:space="preserve">Граждане пожилого возраста </w:t>
            </w:r>
          </w:p>
        </w:tc>
        <w:tc>
          <w:tcPr>
            <w:tcW w:w="2130" w:type="dxa"/>
            <w:shd w:val="clear" w:color="auto" w:fill="auto"/>
          </w:tcPr>
          <w:p w:rsidR="00421E69" w:rsidRPr="00744CF6" w:rsidRDefault="0087607E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744CF6" w:rsidTr="004A434C">
        <w:trPr>
          <w:trHeight w:val="278"/>
        </w:trPr>
        <w:tc>
          <w:tcPr>
            <w:tcW w:w="568" w:type="dxa"/>
            <w:shd w:val="clear" w:color="auto" w:fill="auto"/>
          </w:tcPr>
          <w:p w:rsidR="00421E69" w:rsidRPr="00744CF6" w:rsidRDefault="004267D6" w:rsidP="000E09F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5.3.</w:t>
            </w:r>
          </w:p>
        </w:tc>
        <w:tc>
          <w:tcPr>
            <w:tcW w:w="12754" w:type="dxa"/>
            <w:shd w:val="clear" w:color="auto" w:fill="auto"/>
          </w:tcPr>
          <w:p w:rsidR="00421E69" w:rsidRPr="00744CF6" w:rsidRDefault="00421E69" w:rsidP="000E09F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4CF6">
              <w:rPr>
                <w:rFonts w:ascii="Times New Roman" w:hAnsi="Times New Roman" w:cs="Times New Roman"/>
                <w:sz w:val="18"/>
                <w:szCs w:val="18"/>
              </w:rPr>
              <w:t>Инвалиды трудоспособного возраста</w:t>
            </w:r>
          </w:p>
        </w:tc>
        <w:tc>
          <w:tcPr>
            <w:tcW w:w="2130" w:type="dxa"/>
            <w:shd w:val="clear" w:color="auto" w:fill="auto"/>
          </w:tcPr>
          <w:p w:rsidR="00421E69" w:rsidRPr="00744CF6" w:rsidRDefault="0087607E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21E69" w:rsidRPr="00744CF6" w:rsidTr="00327BE8">
        <w:trPr>
          <w:trHeight w:val="310"/>
        </w:trPr>
        <w:tc>
          <w:tcPr>
            <w:tcW w:w="568" w:type="dxa"/>
            <w:shd w:val="clear" w:color="auto" w:fill="auto"/>
          </w:tcPr>
          <w:p w:rsidR="00421E69" w:rsidRPr="00744CF6" w:rsidRDefault="004267D6" w:rsidP="000E09F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2754" w:type="dxa"/>
            <w:shd w:val="clear" w:color="auto" w:fill="auto"/>
          </w:tcPr>
          <w:p w:rsidR="00421E69" w:rsidRPr="00744CF6" w:rsidRDefault="00421E69" w:rsidP="000E09FE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44CF6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Удовлетворенность граждан от выполнения мероприятий социального сопровождения(% от общего количества граждан, получивших помощь по социальному сопровождению)</w:t>
            </w:r>
          </w:p>
        </w:tc>
        <w:tc>
          <w:tcPr>
            <w:tcW w:w="2130" w:type="dxa"/>
            <w:shd w:val="clear" w:color="auto" w:fill="auto"/>
          </w:tcPr>
          <w:p w:rsidR="00421E69" w:rsidRPr="00744CF6" w:rsidRDefault="002A78A0" w:rsidP="002A78A0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</w:tc>
      </w:tr>
    </w:tbl>
    <w:p w:rsidR="00B277CF" w:rsidRDefault="00B277CF" w:rsidP="00726A66">
      <w:pPr>
        <w:suppressAutoHyphens w:val="0"/>
        <w:spacing w:after="160" w:line="259" w:lineRule="auto"/>
        <w:rPr>
          <w:rFonts w:asciiTheme="minorHAnsi" w:hAnsiTheme="minorHAnsi"/>
        </w:rPr>
      </w:pPr>
    </w:p>
    <w:p w:rsidR="000F53A9" w:rsidRPr="00092973" w:rsidRDefault="000F53A9" w:rsidP="00726A66">
      <w:pPr>
        <w:suppressAutoHyphens w:val="0"/>
        <w:spacing w:after="160" w:line="259" w:lineRule="auto"/>
        <w:rPr>
          <w:rFonts w:ascii="Times New Roman" w:hAnsi="Times New Roman" w:cs="Times New Roman"/>
        </w:rPr>
      </w:pPr>
      <w:r w:rsidRPr="00092973">
        <w:rPr>
          <w:rFonts w:ascii="Times New Roman" w:hAnsi="Times New Roman" w:cs="Times New Roman"/>
        </w:rPr>
        <w:t xml:space="preserve">Руководитель </w:t>
      </w:r>
      <w:r w:rsidR="002A78A0">
        <w:rPr>
          <w:rFonts w:ascii="Times New Roman" w:hAnsi="Times New Roman" w:cs="Times New Roman"/>
        </w:rPr>
        <w:t xml:space="preserve">   ______________       Л.А. Андреевская</w:t>
      </w:r>
    </w:p>
    <w:p w:rsidR="000F53A9" w:rsidRPr="00092973" w:rsidRDefault="000F53A9" w:rsidP="00726A66">
      <w:pPr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0F53A9" w:rsidRPr="00092973" w:rsidRDefault="000F53A9" w:rsidP="00726A66">
      <w:pPr>
        <w:suppressAutoHyphens w:val="0"/>
        <w:spacing w:after="160" w:line="259" w:lineRule="auto"/>
        <w:rPr>
          <w:rFonts w:ascii="Times New Roman" w:hAnsi="Times New Roman" w:cs="Times New Roman"/>
        </w:rPr>
      </w:pPr>
      <w:r w:rsidRPr="00092973">
        <w:rPr>
          <w:rFonts w:ascii="Times New Roman" w:hAnsi="Times New Roman" w:cs="Times New Roman"/>
        </w:rPr>
        <w:t>Исп</w:t>
      </w:r>
      <w:r w:rsidR="002A78A0">
        <w:rPr>
          <w:rFonts w:ascii="Times New Roman" w:hAnsi="Times New Roman" w:cs="Times New Roman"/>
        </w:rPr>
        <w:t xml:space="preserve">олнитель </w:t>
      </w:r>
      <w:r w:rsidR="002A78A0">
        <w:rPr>
          <w:rFonts w:ascii="Times New Roman" w:hAnsi="Times New Roman" w:cs="Times New Roman"/>
        </w:rPr>
        <w:softHyphen/>
      </w:r>
      <w:r w:rsidR="002A78A0">
        <w:rPr>
          <w:rFonts w:ascii="Times New Roman" w:hAnsi="Times New Roman" w:cs="Times New Roman"/>
        </w:rPr>
        <w:softHyphen/>
      </w:r>
      <w:r w:rsidR="002A78A0">
        <w:rPr>
          <w:rFonts w:ascii="Times New Roman" w:hAnsi="Times New Roman" w:cs="Times New Roman"/>
        </w:rPr>
        <w:softHyphen/>
      </w:r>
      <w:r w:rsidR="002A78A0">
        <w:rPr>
          <w:rFonts w:ascii="Times New Roman" w:hAnsi="Times New Roman" w:cs="Times New Roman"/>
        </w:rPr>
        <w:softHyphen/>
      </w:r>
      <w:r w:rsidR="002A78A0">
        <w:rPr>
          <w:rFonts w:ascii="Times New Roman" w:hAnsi="Times New Roman" w:cs="Times New Roman"/>
        </w:rPr>
        <w:softHyphen/>
      </w:r>
      <w:r w:rsidR="002A78A0">
        <w:rPr>
          <w:rFonts w:ascii="Times New Roman" w:hAnsi="Times New Roman" w:cs="Times New Roman"/>
        </w:rPr>
        <w:softHyphen/>
      </w:r>
      <w:r w:rsidR="002A78A0">
        <w:rPr>
          <w:rFonts w:ascii="Times New Roman" w:hAnsi="Times New Roman" w:cs="Times New Roman"/>
        </w:rPr>
        <w:softHyphen/>
      </w:r>
      <w:r w:rsidR="002A78A0">
        <w:rPr>
          <w:rFonts w:ascii="Times New Roman" w:hAnsi="Times New Roman" w:cs="Times New Roman"/>
        </w:rPr>
        <w:softHyphen/>
      </w:r>
      <w:r w:rsidR="002A78A0">
        <w:rPr>
          <w:rFonts w:ascii="Times New Roman" w:hAnsi="Times New Roman" w:cs="Times New Roman"/>
        </w:rPr>
        <w:softHyphen/>
      </w:r>
      <w:r w:rsidR="002A78A0">
        <w:rPr>
          <w:rFonts w:ascii="Times New Roman" w:hAnsi="Times New Roman" w:cs="Times New Roman"/>
        </w:rPr>
        <w:softHyphen/>
      </w:r>
      <w:r w:rsidR="002A78A0">
        <w:rPr>
          <w:rFonts w:ascii="Times New Roman" w:hAnsi="Times New Roman" w:cs="Times New Roman"/>
        </w:rPr>
        <w:softHyphen/>
      </w:r>
      <w:r w:rsidR="002A78A0">
        <w:rPr>
          <w:rFonts w:ascii="Times New Roman" w:hAnsi="Times New Roman" w:cs="Times New Roman"/>
        </w:rPr>
        <w:softHyphen/>
        <w:t xml:space="preserve"> ______________    Е.В. Алексеевская</w:t>
      </w:r>
    </w:p>
    <w:p w:rsidR="000F53A9" w:rsidRPr="00092973" w:rsidRDefault="000F53A9" w:rsidP="00726A66">
      <w:pPr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0F53A9" w:rsidRPr="002A78A0" w:rsidRDefault="000F53A9" w:rsidP="00726A66">
      <w:pPr>
        <w:suppressAutoHyphens w:val="0"/>
        <w:spacing w:after="160" w:line="259" w:lineRule="auto"/>
        <w:rPr>
          <w:rFonts w:ascii="Times New Roman" w:hAnsi="Times New Roman" w:cs="Times New Roman"/>
          <w:u w:val="single"/>
        </w:rPr>
      </w:pPr>
      <w:r w:rsidRPr="002A78A0">
        <w:rPr>
          <w:rFonts w:ascii="Times New Roman" w:hAnsi="Times New Roman" w:cs="Times New Roman"/>
        </w:rPr>
        <w:t>Телефон</w:t>
      </w:r>
      <w:r w:rsidR="002A78A0" w:rsidRPr="002A78A0">
        <w:rPr>
          <w:rFonts w:ascii="Times New Roman" w:hAnsi="Times New Roman" w:cs="Times New Roman"/>
        </w:rPr>
        <w:t xml:space="preserve">  </w:t>
      </w:r>
      <w:r w:rsidR="002A78A0" w:rsidRPr="002A78A0">
        <w:rPr>
          <w:rFonts w:ascii="Times New Roman" w:hAnsi="Times New Roman" w:cs="Times New Roman"/>
          <w:u w:val="single"/>
        </w:rPr>
        <w:t>(881740)2-26-32</w:t>
      </w:r>
    </w:p>
    <w:sectPr w:rsidR="000F53A9" w:rsidRPr="002A78A0" w:rsidSect="00592BC5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235" w:rsidRDefault="00A92235" w:rsidP="00726A66">
      <w:pPr>
        <w:rPr>
          <w:rFonts w:hint="eastAsia"/>
        </w:rPr>
      </w:pPr>
      <w:r>
        <w:separator/>
      </w:r>
    </w:p>
  </w:endnote>
  <w:endnote w:type="continuationSeparator" w:id="1">
    <w:p w:rsidR="00A92235" w:rsidRDefault="00A92235" w:rsidP="00726A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235" w:rsidRDefault="00A92235" w:rsidP="00726A66">
      <w:pPr>
        <w:rPr>
          <w:rFonts w:hint="eastAsia"/>
        </w:rPr>
      </w:pPr>
      <w:r>
        <w:separator/>
      </w:r>
    </w:p>
  </w:footnote>
  <w:footnote w:type="continuationSeparator" w:id="1">
    <w:p w:rsidR="00A92235" w:rsidRDefault="00A92235" w:rsidP="00726A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BD7166"/>
    <w:rsid w:val="00061207"/>
    <w:rsid w:val="00092973"/>
    <w:rsid w:val="000E09FE"/>
    <w:rsid w:val="000F53A9"/>
    <w:rsid w:val="001069C5"/>
    <w:rsid w:val="001560B3"/>
    <w:rsid w:val="001B1792"/>
    <w:rsid w:val="00233FE0"/>
    <w:rsid w:val="00282D63"/>
    <w:rsid w:val="0028559B"/>
    <w:rsid w:val="00290A44"/>
    <w:rsid w:val="00294964"/>
    <w:rsid w:val="002A78A0"/>
    <w:rsid w:val="002C1446"/>
    <w:rsid w:val="002C34F5"/>
    <w:rsid w:val="003023D2"/>
    <w:rsid w:val="003115CB"/>
    <w:rsid w:val="00394FD3"/>
    <w:rsid w:val="003F476E"/>
    <w:rsid w:val="00420DDF"/>
    <w:rsid w:val="00421E69"/>
    <w:rsid w:val="004267D6"/>
    <w:rsid w:val="00460BE4"/>
    <w:rsid w:val="00462A54"/>
    <w:rsid w:val="00555380"/>
    <w:rsid w:val="00592BC5"/>
    <w:rsid w:val="00690851"/>
    <w:rsid w:val="006C387B"/>
    <w:rsid w:val="00726A66"/>
    <w:rsid w:val="007E45D1"/>
    <w:rsid w:val="0087607E"/>
    <w:rsid w:val="0088233B"/>
    <w:rsid w:val="008B5C1E"/>
    <w:rsid w:val="00937549"/>
    <w:rsid w:val="00985121"/>
    <w:rsid w:val="009F196C"/>
    <w:rsid w:val="009F5E50"/>
    <w:rsid w:val="00A10FD4"/>
    <w:rsid w:val="00A3195C"/>
    <w:rsid w:val="00A462F4"/>
    <w:rsid w:val="00A54850"/>
    <w:rsid w:val="00A70CFD"/>
    <w:rsid w:val="00A92235"/>
    <w:rsid w:val="00B1441F"/>
    <w:rsid w:val="00B277CF"/>
    <w:rsid w:val="00B7712F"/>
    <w:rsid w:val="00BC0CAE"/>
    <w:rsid w:val="00BD7166"/>
    <w:rsid w:val="00BE6EEA"/>
    <w:rsid w:val="00C40EF2"/>
    <w:rsid w:val="00C73DDC"/>
    <w:rsid w:val="00C979C5"/>
    <w:rsid w:val="00CF1E2E"/>
    <w:rsid w:val="00D22114"/>
    <w:rsid w:val="00D424F6"/>
    <w:rsid w:val="00D42D9D"/>
    <w:rsid w:val="00E23548"/>
    <w:rsid w:val="00E67C7D"/>
    <w:rsid w:val="00F26514"/>
    <w:rsid w:val="00F3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66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26A66"/>
    <w:pPr>
      <w:suppressLineNumbers/>
    </w:pPr>
  </w:style>
  <w:style w:type="paragraph" w:styleId="a4">
    <w:name w:val="header"/>
    <w:basedOn w:val="a"/>
    <w:link w:val="a5"/>
    <w:uiPriority w:val="99"/>
    <w:unhideWhenUsed/>
    <w:rsid w:val="00726A6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26A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726A6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26A66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2D6A-E478-4C39-B776-EAA63D41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КЦСОН</cp:lastModifiedBy>
  <cp:revision>2</cp:revision>
  <cp:lastPrinted>2024-06-26T12:39:00Z</cp:lastPrinted>
  <dcterms:created xsi:type="dcterms:W3CDTF">2024-10-07T07:21:00Z</dcterms:created>
  <dcterms:modified xsi:type="dcterms:W3CDTF">2024-10-07T07:21:00Z</dcterms:modified>
</cp:coreProperties>
</file>