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B8" w:rsidRPr="00A71FB2" w:rsidRDefault="00EA68B8" w:rsidP="001D25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1FB2">
        <w:rPr>
          <w:rFonts w:ascii="Times New Roman" w:hAnsi="Times New Roman" w:cs="Times New Roman"/>
          <w:sz w:val="28"/>
          <w:szCs w:val="28"/>
        </w:rPr>
        <w:t>Утверждено</w:t>
      </w:r>
    </w:p>
    <w:p w:rsidR="00EA68B8" w:rsidRPr="00A71FB2" w:rsidRDefault="00EA68B8" w:rsidP="001D25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1FB2">
        <w:rPr>
          <w:rFonts w:ascii="Times New Roman" w:hAnsi="Times New Roman" w:cs="Times New Roman"/>
          <w:sz w:val="28"/>
          <w:szCs w:val="28"/>
        </w:rPr>
        <w:t xml:space="preserve">Приказом директора БУСОВО «Комплексный центр </w:t>
      </w:r>
    </w:p>
    <w:p w:rsidR="00EA68B8" w:rsidRPr="00A71FB2" w:rsidRDefault="00EA68B8" w:rsidP="001D25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1FB2"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</w:t>
      </w:r>
      <w:proofErr w:type="spellStart"/>
      <w:r w:rsidRPr="00A71FB2"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 w:rsidRPr="00A71FB2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EA68B8" w:rsidRDefault="00EA68B8" w:rsidP="001D25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190</w:t>
      </w:r>
      <w:r w:rsidRPr="008E7D8E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E7D8E">
        <w:rPr>
          <w:rFonts w:ascii="Times New Roman" w:hAnsi="Times New Roman" w:cs="Times New Roman"/>
          <w:sz w:val="28"/>
          <w:szCs w:val="28"/>
        </w:rPr>
        <w:t>» декабря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A71F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A68B8" w:rsidRDefault="00EA68B8" w:rsidP="001D25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68B8" w:rsidRPr="007329B4" w:rsidRDefault="00EA68B8" w:rsidP="00CE19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29B4">
        <w:rPr>
          <w:rFonts w:ascii="Times New Roman" w:hAnsi="Times New Roman" w:cs="Times New Roman"/>
          <w:b/>
          <w:bCs/>
          <w:sz w:val="32"/>
          <w:szCs w:val="32"/>
        </w:rPr>
        <w:t>План работы клуба «Деловых людей» ЦАД «Забота» на 2024 год.</w:t>
      </w:r>
    </w:p>
    <w:tbl>
      <w:tblPr>
        <w:tblW w:w="105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4952"/>
        <w:gridCol w:w="1260"/>
        <w:gridCol w:w="2160"/>
        <w:gridCol w:w="941"/>
      </w:tblGrid>
      <w:tr w:rsidR="00EA68B8" w:rsidRPr="009A6C5D"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</w:t>
            </w:r>
            <w:proofErr w:type="gramStart"/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3101" w:type="dxa"/>
            <w:gridSpan w:val="2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Акция «Снежный десант» по расчистке памятников в Сквере Воинской Славы.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2160" w:type="dxa"/>
          </w:tcPr>
          <w:p w:rsidR="00EA68B8" w:rsidRPr="009A6C5D" w:rsidRDefault="00EA68B8" w:rsidP="009A6C5D">
            <w:pPr>
              <w:spacing w:after="0" w:line="240" w:lineRule="auto"/>
            </w:pPr>
            <w:proofErr w:type="spellStart"/>
            <w:r>
              <w:rPr>
                <w:rStyle w:val="FontStyle30"/>
                <w:sz w:val="28"/>
                <w:szCs w:val="28"/>
              </w:rPr>
              <w:t>Падерина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К.Н.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Акция «Дань памяти», возложение цветов неизвестному солдату.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2160" w:type="dxa"/>
          </w:tcPr>
          <w:p w:rsidR="00EA68B8" w:rsidRPr="009A6C5D" w:rsidRDefault="00EA68B8" w:rsidP="009A6C5D">
            <w:pPr>
              <w:spacing w:after="0" w:line="240" w:lineRule="auto"/>
            </w:pPr>
            <w:proofErr w:type="spellStart"/>
            <w:r>
              <w:rPr>
                <w:rStyle w:val="FontStyle30"/>
                <w:sz w:val="28"/>
                <w:szCs w:val="28"/>
              </w:rPr>
              <w:t>Падерина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К.Н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Круглый стол с участниками клуба «Точка опоры» о </w:t>
            </w:r>
            <w:proofErr w:type="spellStart"/>
            <w:r>
              <w:rPr>
                <w:rStyle w:val="FontStyle30"/>
                <w:sz w:val="28"/>
                <w:szCs w:val="28"/>
              </w:rPr>
              <w:t>патриотике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сегодня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0" w:type="dxa"/>
          </w:tcPr>
          <w:p w:rsidR="00EA68B8" w:rsidRPr="009A6C5D" w:rsidRDefault="00EA68B8" w:rsidP="009A6C5D">
            <w:pPr>
              <w:spacing w:after="0" w:line="240" w:lineRule="auto"/>
            </w:pPr>
            <w:proofErr w:type="spellStart"/>
            <w:r>
              <w:rPr>
                <w:rStyle w:val="FontStyle30"/>
                <w:sz w:val="28"/>
                <w:szCs w:val="28"/>
              </w:rPr>
              <w:t>Падерина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К.Н.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 xml:space="preserve">Акция, посвященная Международному женскому дню «Букет для дам», совместно с ГИБДД </w:t>
            </w:r>
            <w:proofErr w:type="spellStart"/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Кичменгско-Городецкого</w:t>
            </w:r>
            <w:proofErr w:type="spellEnd"/>
            <w:r w:rsidRPr="009A6C5D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2160" w:type="dxa"/>
          </w:tcPr>
          <w:p w:rsidR="00EA68B8" w:rsidRPr="009A6C5D" w:rsidRDefault="00EA68B8" w:rsidP="009A6C5D">
            <w:pPr>
              <w:spacing w:after="0" w:line="240" w:lineRule="auto"/>
            </w:pPr>
            <w:proofErr w:type="spellStart"/>
            <w:r>
              <w:rPr>
                <w:rStyle w:val="FontStyle30"/>
                <w:sz w:val="28"/>
                <w:szCs w:val="28"/>
              </w:rPr>
              <w:t>Патракова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Л.Н.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Участие в выставке «Дедушкина медаль»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подростками волонтерами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160" w:type="dxa"/>
          </w:tcPr>
          <w:p w:rsidR="00EA68B8" w:rsidRDefault="00EA68B8" w:rsidP="009A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EA68B8" w:rsidRPr="00714769" w:rsidRDefault="00EA68B8" w:rsidP="009A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подростками волонтерами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160" w:type="dxa"/>
          </w:tcPr>
          <w:p w:rsidR="00EA68B8" w:rsidRDefault="00EA68B8" w:rsidP="00714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EA68B8" w:rsidRPr="009A6C5D" w:rsidRDefault="00EA68B8" w:rsidP="0071476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Праздничное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роприятие «Как молоды мы были!</w:t>
            </w: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</w:tc>
        <w:tc>
          <w:tcPr>
            <w:tcW w:w="2160" w:type="dxa"/>
          </w:tcPr>
          <w:p w:rsidR="00EA68B8" w:rsidRPr="009A6C5D" w:rsidRDefault="00EA68B8" w:rsidP="009A6C5D">
            <w:pPr>
              <w:spacing w:after="0" w:line="240" w:lineRule="auto"/>
            </w:pPr>
            <w:proofErr w:type="spellStart"/>
            <w:r>
              <w:rPr>
                <w:rStyle w:val="FontStyle30"/>
                <w:sz w:val="28"/>
                <w:szCs w:val="28"/>
              </w:rPr>
              <w:t>Патракова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Л.Н.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 xml:space="preserve">Акция «Поклонимся…»,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 Дню памяти и скорби совместно с волонтерами - подростками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2160" w:type="dxa"/>
          </w:tcPr>
          <w:p w:rsidR="00EA68B8" w:rsidRDefault="00EA68B8" w:rsidP="00714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EA68B8" w:rsidRPr="009A6C5D" w:rsidRDefault="00EA68B8" w:rsidP="0071476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Участие в Районном туристическом слете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волонтерами - подростками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2160" w:type="dxa"/>
          </w:tcPr>
          <w:p w:rsidR="00EA68B8" w:rsidRDefault="00EA68B8" w:rsidP="00714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EA68B8" w:rsidRPr="009A6C5D" w:rsidRDefault="00EA68B8" w:rsidP="0071476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Ретро-вечер «Комсомольская юность моя</w:t>
            </w: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60" w:type="dxa"/>
          </w:tcPr>
          <w:p w:rsidR="00EA68B8" w:rsidRPr="009A6C5D" w:rsidRDefault="00EA68B8" w:rsidP="009A6C5D">
            <w:pPr>
              <w:spacing w:after="0" w:line="240" w:lineRule="auto"/>
            </w:pPr>
            <w:r w:rsidRPr="009A6C5D">
              <w:rPr>
                <w:rStyle w:val="FontStyle30"/>
                <w:sz w:val="28"/>
                <w:szCs w:val="28"/>
              </w:rPr>
              <w:t>.</w:t>
            </w:r>
            <w:proofErr w:type="spellStart"/>
            <w:r>
              <w:rPr>
                <w:rStyle w:val="FontStyle30"/>
                <w:sz w:val="28"/>
                <w:szCs w:val="28"/>
              </w:rPr>
              <w:t>Патракова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Л.Н.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Диспут по Комсомолу с участниками клуба «Деловых людей» и школьников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</w:tc>
        <w:tc>
          <w:tcPr>
            <w:tcW w:w="2160" w:type="dxa"/>
          </w:tcPr>
          <w:p w:rsidR="00EA68B8" w:rsidRDefault="00EA68B8" w:rsidP="00E20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EA68B8" w:rsidRPr="009A6C5D" w:rsidRDefault="00EA68B8" w:rsidP="00E2093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Круглый стол с участниками клуба и ветеранами района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2160" w:type="dxa"/>
          </w:tcPr>
          <w:p w:rsidR="00EA68B8" w:rsidRPr="009A6C5D" w:rsidRDefault="00EA68B8" w:rsidP="009A6C5D">
            <w:pPr>
              <w:spacing w:after="0" w:line="240" w:lineRule="auto"/>
            </w:pPr>
            <w:proofErr w:type="spellStart"/>
            <w:r>
              <w:rPr>
                <w:rStyle w:val="FontStyle30"/>
                <w:sz w:val="28"/>
                <w:szCs w:val="28"/>
              </w:rPr>
              <w:t>Патракова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Л.Н.</w:t>
            </w:r>
          </w:p>
        </w:tc>
      </w:tr>
      <w:tr w:rsidR="00EA68B8" w:rsidRPr="009A6C5D">
        <w:trPr>
          <w:gridAfter w:val="1"/>
          <w:wAfter w:w="941" w:type="dxa"/>
        </w:trPr>
        <w:tc>
          <w:tcPr>
            <w:tcW w:w="1276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9A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2" w:type="dxa"/>
          </w:tcPr>
          <w:p w:rsidR="00EA68B8" w:rsidRPr="009A6C5D" w:rsidRDefault="00EA68B8" w:rsidP="009A6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Участие в акции «Добрая, сладкая корзинка»</w:t>
            </w:r>
          </w:p>
        </w:tc>
        <w:tc>
          <w:tcPr>
            <w:tcW w:w="1260" w:type="dxa"/>
          </w:tcPr>
          <w:p w:rsidR="00EA68B8" w:rsidRPr="009A6C5D" w:rsidRDefault="00EA68B8" w:rsidP="009A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5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60" w:type="dxa"/>
          </w:tcPr>
          <w:p w:rsidR="00EA68B8" w:rsidRPr="009A6C5D" w:rsidRDefault="00EA68B8" w:rsidP="009A6C5D">
            <w:pPr>
              <w:spacing w:after="0" w:line="240" w:lineRule="auto"/>
            </w:pPr>
            <w:proofErr w:type="spellStart"/>
            <w:r>
              <w:rPr>
                <w:rStyle w:val="FontStyle30"/>
                <w:sz w:val="28"/>
                <w:szCs w:val="28"/>
              </w:rPr>
              <w:t>Патракова</w:t>
            </w:r>
            <w:proofErr w:type="spellEnd"/>
            <w:r>
              <w:rPr>
                <w:rStyle w:val="FontStyle30"/>
                <w:sz w:val="28"/>
                <w:szCs w:val="28"/>
              </w:rPr>
              <w:t xml:space="preserve"> Л.Н.</w:t>
            </w:r>
          </w:p>
        </w:tc>
      </w:tr>
    </w:tbl>
    <w:p w:rsidR="00EA68B8" w:rsidRDefault="00EA68B8"/>
    <w:sectPr w:rsidR="00EA68B8" w:rsidSect="006B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3387B"/>
    <w:rsid w:val="000A4143"/>
    <w:rsid w:val="000C1BE8"/>
    <w:rsid w:val="001318CF"/>
    <w:rsid w:val="001D25A1"/>
    <w:rsid w:val="0029014C"/>
    <w:rsid w:val="003E7CB7"/>
    <w:rsid w:val="004B0ACD"/>
    <w:rsid w:val="004C4DBA"/>
    <w:rsid w:val="004E75BD"/>
    <w:rsid w:val="005429F3"/>
    <w:rsid w:val="00580788"/>
    <w:rsid w:val="00584E39"/>
    <w:rsid w:val="006109CC"/>
    <w:rsid w:val="00616BF1"/>
    <w:rsid w:val="006B66F6"/>
    <w:rsid w:val="00714769"/>
    <w:rsid w:val="007329B4"/>
    <w:rsid w:val="008E7D8E"/>
    <w:rsid w:val="008F1ED0"/>
    <w:rsid w:val="009A6C5D"/>
    <w:rsid w:val="009C5BDF"/>
    <w:rsid w:val="00A3387B"/>
    <w:rsid w:val="00A71FB2"/>
    <w:rsid w:val="00A73B5F"/>
    <w:rsid w:val="00AB1786"/>
    <w:rsid w:val="00AF1E32"/>
    <w:rsid w:val="00AF1EA6"/>
    <w:rsid w:val="00B34DF0"/>
    <w:rsid w:val="00B54E4B"/>
    <w:rsid w:val="00C743F8"/>
    <w:rsid w:val="00C87684"/>
    <w:rsid w:val="00C930B6"/>
    <w:rsid w:val="00CE19A2"/>
    <w:rsid w:val="00CE5723"/>
    <w:rsid w:val="00D15551"/>
    <w:rsid w:val="00D34259"/>
    <w:rsid w:val="00D914FB"/>
    <w:rsid w:val="00DE04B4"/>
    <w:rsid w:val="00E20930"/>
    <w:rsid w:val="00EA68B8"/>
    <w:rsid w:val="00ED585A"/>
    <w:rsid w:val="00F12A84"/>
    <w:rsid w:val="00F8443F"/>
    <w:rsid w:val="00FA74A3"/>
    <w:rsid w:val="00FC7955"/>
    <w:rsid w:val="00FD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F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D914F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14FB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A3387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A3387B"/>
    <w:pPr>
      <w:widowControl w:val="0"/>
      <w:autoSpaceDE w:val="0"/>
      <w:autoSpaceDN w:val="0"/>
      <w:adjustRightInd w:val="0"/>
      <w:spacing w:after="0" w:line="331" w:lineRule="exac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A3387B"/>
    <w:pPr>
      <w:widowControl w:val="0"/>
      <w:autoSpaceDE w:val="0"/>
      <w:autoSpaceDN w:val="0"/>
      <w:adjustRightInd w:val="0"/>
      <w:spacing w:after="0" w:line="324" w:lineRule="exact"/>
      <w:jc w:val="center"/>
    </w:pPr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A338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КЦСОН</dc:creator>
  <cp:lastModifiedBy>КЦСОН</cp:lastModifiedBy>
  <cp:revision>3</cp:revision>
  <cp:lastPrinted>2023-12-20T09:18:00Z</cp:lastPrinted>
  <dcterms:created xsi:type="dcterms:W3CDTF">2023-12-20T10:46:00Z</dcterms:created>
  <dcterms:modified xsi:type="dcterms:W3CDTF">2023-12-20T10:46:00Z</dcterms:modified>
</cp:coreProperties>
</file>