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63" w:rsidRDefault="00B46663" w:rsidP="00A71FB2">
      <w:pPr>
        <w:spacing w:after="0"/>
        <w:jc w:val="right"/>
        <w:rPr>
          <w:rFonts w:ascii="Times New Roman" w:hAnsi="Times New Roman" w:cs="Times New Roman"/>
        </w:rPr>
      </w:pPr>
    </w:p>
    <w:p w:rsidR="00B46663" w:rsidRDefault="00B46663" w:rsidP="00A71FB2">
      <w:pPr>
        <w:spacing w:after="0"/>
        <w:jc w:val="right"/>
        <w:rPr>
          <w:rFonts w:ascii="Times New Roman" w:hAnsi="Times New Roman" w:cs="Times New Roman"/>
        </w:rPr>
      </w:pPr>
    </w:p>
    <w:p w:rsidR="00100F06" w:rsidRPr="00A71FB2" w:rsidRDefault="0080387A" w:rsidP="00A71FB2">
      <w:pPr>
        <w:spacing w:after="0"/>
        <w:jc w:val="right"/>
        <w:rPr>
          <w:rFonts w:ascii="Times New Roman" w:hAnsi="Times New Roman" w:cs="Times New Roman"/>
        </w:rPr>
      </w:pPr>
      <w:r w:rsidRPr="00A71FB2">
        <w:rPr>
          <w:rFonts w:ascii="Times New Roman" w:hAnsi="Times New Roman" w:cs="Times New Roman"/>
        </w:rPr>
        <w:t>Утверждено</w:t>
      </w:r>
    </w:p>
    <w:p w:rsidR="00A71FB2" w:rsidRPr="00A71FB2" w:rsidRDefault="0080387A" w:rsidP="00A71FB2">
      <w:pPr>
        <w:spacing w:after="0"/>
        <w:jc w:val="right"/>
        <w:rPr>
          <w:rFonts w:ascii="Times New Roman" w:hAnsi="Times New Roman" w:cs="Times New Roman"/>
        </w:rPr>
      </w:pPr>
      <w:r w:rsidRPr="00A71FB2">
        <w:rPr>
          <w:rFonts w:ascii="Times New Roman" w:hAnsi="Times New Roman" w:cs="Times New Roman"/>
        </w:rPr>
        <w:t xml:space="preserve">Приказом директора БУСОВО «Комплексный центр </w:t>
      </w:r>
    </w:p>
    <w:p w:rsidR="0080387A" w:rsidRPr="00A71FB2" w:rsidRDefault="0080387A" w:rsidP="00A71FB2">
      <w:pPr>
        <w:spacing w:after="0"/>
        <w:jc w:val="right"/>
        <w:rPr>
          <w:rFonts w:ascii="Times New Roman" w:hAnsi="Times New Roman" w:cs="Times New Roman"/>
        </w:rPr>
      </w:pPr>
      <w:r w:rsidRPr="00A71FB2">
        <w:rPr>
          <w:rFonts w:ascii="Times New Roman" w:hAnsi="Times New Roman" w:cs="Times New Roman"/>
        </w:rPr>
        <w:t>социального обслуживания населения</w:t>
      </w:r>
      <w:r w:rsidR="00A71FB2" w:rsidRPr="00A71FB2">
        <w:rPr>
          <w:rFonts w:ascii="Times New Roman" w:hAnsi="Times New Roman" w:cs="Times New Roman"/>
        </w:rPr>
        <w:t xml:space="preserve"> </w:t>
      </w:r>
      <w:proofErr w:type="spellStart"/>
      <w:r w:rsidR="00A71FB2" w:rsidRPr="00A71FB2">
        <w:rPr>
          <w:rFonts w:ascii="Times New Roman" w:hAnsi="Times New Roman" w:cs="Times New Roman"/>
        </w:rPr>
        <w:t>Кичменгско-Городецкого</w:t>
      </w:r>
      <w:proofErr w:type="spellEnd"/>
      <w:r w:rsidR="00A71FB2" w:rsidRPr="00A71FB2">
        <w:rPr>
          <w:rFonts w:ascii="Times New Roman" w:hAnsi="Times New Roman" w:cs="Times New Roman"/>
        </w:rPr>
        <w:t xml:space="preserve"> района»</w:t>
      </w:r>
    </w:p>
    <w:p w:rsidR="00A71FB2" w:rsidRDefault="00DB5B37" w:rsidP="00A71FB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AC1AF1">
        <w:rPr>
          <w:rFonts w:ascii="Times New Roman" w:hAnsi="Times New Roman" w:cs="Times New Roman"/>
        </w:rPr>
        <w:t xml:space="preserve">  </w:t>
      </w:r>
      <w:r w:rsidR="00AA37C9">
        <w:rPr>
          <w:rFonts w:ascii="Times New Roman" w:hAnsi="Times New Roman" w:cs="Times New Roman"/>
          <w:lang w:val="en-US"/>
        </w:rPr>
        <w:t>208</w:t>
      </w:r>
      <w:r w:rsidR="007519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от «</w:t>
      </w:r>
      <w:r w:rsidR="00AA37C9">
        <w:rPr>
          <w:rFonts w:ascii="Times New Roman" w:hAnsi="Times New Roman" w:cs="Times New Roman"/>
          <w:lang w:val="en-US"/>
        </w:rPr>
        <w:t>5</w:t>
      </w:r>
      <w:r w:rsidR="00A71FB2" w:rsidRPr="00A71FB2">
        <w:rPr>
          <w:rFonts w:ascii="Times New Roman" w:hAnsi="Times New Roman" w:cs="Times New Roman"/>
        </w:rPr>
        <w:t xml:space="preserve">» </w:t>
      </w:r>
      <w:r w:rsidR="00F770AC">
        <w:rPr>
          <w:rFonts w:ascii="Times New Roman" w:hAnsi="Times New Roman" w:cs="Times New Roman"/>
        </w:rPr>
        <w:t>декабря</w:t>
      </w:r>
      <w:r w:rsidR="00D37F36">
        <w:rPr>
          <w:rFonts w:ascii="Times New Roman" w:hAnsi="Times New Roman" w:cs="Times New Roman"/>
        </w:rPr>
        <w:t xml:space="preserve"> 20</w:t>
      </w:r>
      <w:r w:rsidR="00BD0AC0">
        <w:rPr>
          <w:rFonts w:ascii="Times New Roman" w:hAnsi="Times New Roman" w:cs="Times New Roman"/>
        </w:rPr>
        <w:t>2</w:t>
      </w:r>
      <w:r w:rsidR="00130F96">
        <w:rPr>
          <w:rFonts w:ascii="Times New Roman" w:hAnsi="Times New Roman" w:cs="Times New Roman"/>
        </w:rPr>
        <w:t>2</w:t>
      </w:r>
      <w:r w:rsidR="00A71FB2" w:rsidRPr="00A71FB2">
        <w:rPr>
          <w:rFonts w:ascii="Times New Roman" w:hAnsi="Times New Roman" w:cs="Times New Roman"/>
        </w:rPr>
        <w:t>года</w:t>
      </w:r>
    </w:p>
    <w:p w:rsidR="00A71FB2" w:rsidRDefault="00A71FB2" w:rsidP="00A71FB2">
      <w:pPr>
        <w:spacing w:after="0"/>
        <w:jc w:val="right"/>
        <w:rPr>
          <w:rFonts w:ascii="Times New Roman" w:hAnsi="Times New Roman" w:cs="Times New Roman"/>
        </w:rPr>
      </w:pPr>
    </w:p>
    <w:p w:rsidR="00A71FB2" w:rsidRDefault="00A71FB2" w:rsidP="00A71FB2">
      <w:pPr>
        <w:spacing w:after="0"/>
        <w:jc w:val="center"/>
        <w:rPr>
          <w:rFonts w:ascii="Times New Roman" w:hAnsi="Times New Roman" w:cs="Times New Roman"/>
          <w:b/>
        </w:rPr>
      </w:pPr>
      <w:r w:rsidRPr="00A71FB2">
        <w:rPr>
          <w:rFonts w:ascii="Times New Roman" w:hAnsi="Times New Roman" w:cs="Times New Roman"/>
          <w:b/>
        </w:rPr>
        <w:t>План работы Центра активного долголетия «Забота» на 20</w:t>
      </w:r>
      <w:r w:rsidR="00BD0AC0">
        <w:rPr>
          <w:rFonts w:ascii="Times New Roman" w:hAnsi="Times New Roman" w:cs="Times New Roman"/>
          <w:b/>
        </w:rPr>
        <w:t>2</w:t>
      </w:r>
      <w:r w:rsidR="00130F96">
        <w:rPr>
          <w:rFonts w:ascii="Times New Roman" w:hAnsi="Times New Roman" w:cs="Times New Roman"/>
          <w:b/>
        </w:rPr>
        <w:t>3</w:t>
      </w:r>
      <w:r w:rsidRPr="00A71FB2">
        <w:rPr>
          <w:rFonts w:ascii="Times New Roman" w:hAnsi="Times New Roman" w:cs="Times New Roman"/>
          <w:b/>
        </w:rPr>
        <w:t xml:space="preserve"> год</w:t>
      </w:r>
    </w:p>
    <w:p w:rsidR="00A71FB2" w:rsidRDefault="00A71FB2" w:rsidP="00A71FB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850"/>
        <w:gridCol w:w="129"/>
        <w:gridCol w:w="5301"/>
        <w:gridCol w:w="1960"/>
        <w:gridCol w:w="2216"/>
      </w:tblGrid>
      <w:tr w:rsidR="00A71FB2" w:rsidTr="0066325F">
        <w:tc>
          <w:tcPr>
            <w:tcW w:w="850" w:type="dxa"/>
          </w:tcPr>
          <w:p w:rsidR="00A71FB2" w:rsidRDefault="00A71FB2" w:rsidP="00A71F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5430" w:type="dxa"/>
            <w:gridSpan w:val="2"/>
          </w:tcPr>
          <w:p w:rsidR="00A71FB2" w:rsidRDefault="00A71FB2" w:rsidP="00A71F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960" w:type="dxa"/>
          </w:tcPr>
          <w:p w:rsidR="00A71FB2" w:rsidRDefault="00A71FB2" w:rsidP="00A71F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2216" w:type="dxa"/>
          </w:tcPr>
          <w:p w:rsidR="00A71FB2" w:rsidRDefault="00A71FB2" w:rsidP="00A71F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ED3670" w:rsidTr="0066325F">
        <w:tc>
          <w:tcPr>
            <w:tcW w:w="10456" w:type="dxa"/>
            <w:gridSpan w:val="5"/>
          </w:tcPr>
          <w:p w:rsidR="00ED3670" w:rsidRDefault="00ED3670" w:rsidP="00A71F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физкультурно-оздоровительных, профилактических и иных мероприятий для пожилых людей</w:t>
            </w:r>
          </w:p>
        </w:tc>
      </w:tr>
      <w:tr w:rsidR="007745CC" w:rsidTr="0066325F">
        <w:tc>
          <w:tcPr>
            <w:tcW w:w="850" w:type="dxa"/>
          </w:tcPr>
          <w:p w:rsidR="007745CC" w:rsidRDefault="007745CC" w:rsidP="00802955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b/>
                <w:sz w:val="28"/>
                <w:szCs w:val="28"/>
              </w:rPr>
            </w:pPr>
            <w:r>
              <w:rPr>
                <w:rStyle w:val="FontStyle30"/>
                <w:b/>
                <w:sz w:val="28"/>
                <w:szCs w:val="28"/>
              </w:rPr>
              <w:t>1</w:t>
            </w:r>
          </w:p>
        </w:tc>
        <w:tc>
          <w:tcPr>
            <w:tcW w:w="5430" w:type="dxa"/>
            <w:gridSpan w:val="2"/>
          </w:tcPr>
          <w:p w:rsidR="007745CC" w:rsidRPr="00303F8A" w:rsidRDefault="007745CC" w:rsidP="007745CC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303F8A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Участие в организации персонального поздравления Президента Российской Федерации с юбилейными днями рождения (90 и 95 лет)</w:t>
            </w:r>
          </w:p>
        </w:tc>
        <w:tc>
          <w:tcPr>
            <w:tcW w:w="1960" w:type="dxa"/>
          </w:tcPr>
          <w:p w:rsidR="007745CC" w:rsidRPr="00303F8A" w:rsidRDefault="007745CC" w:rsidP="00E5680D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весь год</w:t>
            </w:r>
          </w:p>
        </w:tc>
        <w:tc>
          <w:tcPr>
            <w:tcW w:w="2216" w:type="dxa"/>
          </w:tcPr>
          <w:p w:rsidR="007745CC" w:rsidRPr="00303F8A" w:rsidRDefault="007745CC" w:rsidP="00742A6C">
            <w:pPr>
              <w:rPr>
                <w:rFonts w:ascii="Times New Roman" w:hAnsi="Times New Roman" w:cs="Times New Roman"/>
              </w:rPr>
            </w:pPr>
            <w:proofErr w:type="spellStart"/>
            <w:r w:rsidRPr="00303F8A">
              <w:rPr>
                <w:rStyle w:val="FontStyle30"/>
                <w:sz w:val="28"/>
                <w:szCs w:val="28"/>
              </w:rPr>
              <w:t>Рябева</w:t>
            </w:r>
            <w:proofErr w:type="spellEnd"/>
            <w:r w:rsidRPr="00303F8A">
              <w:rPr>
                <w:rStyle w:val="FontStyle30"/>
                <w:sz w:val="28"/>
                <w:szCs w:val="28"/>
              </w:rPr>
              <w:t xml:space="preserve"> С.А.</w:t>
            </w:r>
          </w:p>
        </w:tc>
      </w:tr>
      <w:tr w:rsidR="007745CC" w:rsidTr="0066325F">
        <w:tc>
          <w:tcPr>
            <w:tcW w:w="850" w:type="dxa"/>
          </w:tcPr>
          <w:p w:rsidR="007745CC" w:rsidRDefault="007745CC" w:rsidP="00802955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b/>
                <w:sz w:val="28"/>
                <w:szCs w:val="28"/>
              </w:rPr>
            </w:pPr>
            <w:r>
              <w:rPr>
                <w:rStyle w:val="FontStyle30"/>
                <w:b/>
                <w:sz w:val="28"/>
                <w:szCs w:val="28"/>
              </w:rPr>
              <w:t>2</w:t>
            </w:r>
          </w:p>
        </w:tc>
        <w:tc>
          <w:tcPr>
            <w:tcW w:w="5430" w:type="dxa"/>
            <w:gridSpan w:val="2"/>
          </w:tcPr>
          <w:p w:rsidR="007745CC" w:rsidRPr="00303F8A" w:rsidRDefault="007745CC" w:rsidP="001E12FB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303F8A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Участие в организации чествования «золотых» супружеских пар</w:t>
            </w:r>
          </w:p>
        </w:tc>
        <w:tc>
          <w:tcPr>
            <w:tcW w:w="1960" w:type="dxa"/>
          </w:tcPr>
          <w:p w:rsidR="007745CC" w:rsidRPr="00303F8A" w:rsidRDefault="007745CC" w:rsidP="00E5680D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весь год</w:t>
            </w:r>
          </w:p>
        </w:tc>
        <w:tc>
          <w:tcPr>
            <w:tcW w:w="2216" w:type="dxa"/>
          </w:tcPr>
          <w:p w:rsidR="007745CC" w:rsidRPr="00303F8A" w:rsidRDefault="007745CC" w:rsidP="00742A6C">
            <w:pPr>
              <w:rPr>
                <w:rFonts w:ascii="Times New Roman" w:hAnsi="Times New Roman" w:cs="Times New Roman"/>
              </w:rPr>
            </w:pPr>
            <w:proofErr w:type="spellStart"/>
            <w:r w:rsidRPr="00303F8A">
              <w:rPr>
                <w:rStyle w:val="FontStyle30"/>
                <w:sz w:val="28"/>
                <w:szCs w:val="28"/>
              </w:rPr>
              <w:t>Рябева</w:t>
            </w:r>
            <w:proofErr w:type="spellEnd"/>
            <w:r w:rsidRPr="00303F8A">
              <w:rPr>
                <w:rStyle w:val="FontStyle30"/>
                <w:sz w:val="28"/>
                <w:szCs w:val="28"/>
              </w:rPr>
              <w:t xml:space="preserve"> С.А.</w:t>
            </w:r>
          </w:p>
        </w:tc>
      </w:tr>
      <w:tr w:rsidR="00F65E3B" w:rsidTr="0066325F">
        <w:tc>
          <w:tcPr>
            <w:tcW w:w="850" w:type="dxa"/>
          </w:tcPr>
          <w:p w:rsidR="00F65E3B" w:rsidRDefault="00F65E3B" w:rsidP="00802955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b/>
                <w:sz w:val="28"/>
                <w:szCs w:val="28"/>
              </w:rPr>
            </w:pPr>
            <w:r>
              <w:rPr>
                <w:rStyle w:val="FontStyle30"/>
                <w:b/>
                <w:sz w:val="28"/>
                <w:szCs w:val="28"/>
              </w:rPr>
              <w:t>3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1E12FB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303F8A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Участие ветеранов в ежегодных районных лыжных соревнованиях «Новогодняя лыжня»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4 января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F65E3B" w:rsidP="00802955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b/>
                <w:sz w:val="28"/>
                <w:szCs w:val="28"/>
              </w:rPr>
            </w:pPr>
            <w:r>
              <w:rPr>
                <w:rStyle w:val="FontStyle30"/>
                <w:b/>
                <w:sz w:val="28"/>
                <w:szCs w:val="28"/>
              </w:rPr>
              <w:t>4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1E12FB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303F8A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Акция «Новогоднее чудо», раздача подарков детям из семей с ТЖС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04.01-08.01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F65E3B" w:rsidP="00802955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b/>
                <w:sz w:val="28"/>
                <w:szCs w:val="28"/>
              </w:rPr>
            </w:pPr>
            <w:r>
              <w:rPr>
                <w:rStyle w:val="FontStyle30"/>
                <w:b/>
                <w:sz w:val="28"/>
                <w:szCs w:val="28"/>
              </w:rPr>
              <w:t>5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1E12FB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303F8A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Участие ветеранов в ежегодных районных лыжных </w:t>
            </w:r>
            <w:r w:rsidR="00F770AC" w:rsidRPr="00303F8A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соревнованиях «Рождестве</w:t>
            </w:r>
            <w:r w:rsidRPr="00303F8A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нские гонки»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8 января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rPr>
          <w:trHeight w:val="1027"/>
        </w:trPr>
        <w:tc>
          <w:tcPr>
            <w:tcW w:w="850" w:type="dxa"/>
          </w:tcPr>
          <w:p w:rsidR="00F65E3B" w:rsidRDefault="00F65E3B" w:rsidP="00802955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b/>
                <w:sz w:val="28"/>
                <w:szCs w:val="28"/>
              </w:rPr>
            </w:pPr>
            <w:r>
              <w:rPr>
                <w:rStyle w:val="FontStyle30"/>
                <w:b/>
                <w:sz w:val="28"/>
                <w:szCs w:val="28"/>
              </w:rPr>
              <w:t>6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831459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303F8A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Литературно-поэтическая встреча</w:t>
            </w:r>
            <w:r w:rsidR="00130F96" w:rsidRPr="00303F8A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«Раз в крещенский вечерок» </w:t>
            </w:r>
          </w:p>
        </w:tc>
        <w:tc>
          <w:tcPr>
            <w:tcW w:w="1960" w:type="dxa"/>
          </w:tcPr>
          <w:p w:rsidR="00F65E3B" w:rsidRPr="00303F8A" w:rsidRDefault="00F65E3B" w:rsidP="00831459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19 января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rPr>
          <w:trHeight w:val="984"/>
        </w:trPr>
        <w:tc>
          <w:tcPr>
            <w:tcW w:w="850" w:type="dxa"/>
          </w:tcPr>
          <w:p w:rsidR="00F65E3B" w:rsidRPr="0074322B" w:rsidRDefault="00F65E3B" w:rsidP="00802955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b/>
                <w:sz w:val="28"/>
                <w:szCs w:val="28"/>
              </w:rPr>
            </w:pPr>
            <w:r>
              <w:rPr>
                <w:rStyle w:val="FontStyle30"/>
                <w:b/>
                <w:sz w:val="28"/>
                <w:szCs w:val="28"/>
              </w:rPr>
              <w:t>7</w:t>
            </w:r>
          </w:p>
        </w:tc>
        <w:tc>
          <w:tcPr>
            <w:tcW w:w="5430" w:type="dxa"/>
            <w:gridSpan w:val="2"/>
          </w:tcPr>
          <w:p w:rsidR="00F65E3B" w:rsidRPr="00303F8A" w:rsidRDefault="00130F96" w:rsidP="00130F96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Style w:val="FontStyle30"/>
                <w:sz w:val="28"/>
                <w:szCs w:val="28"/>
              </w:rPr>
            </w:pPr>
            <w:r w:rsidRPr="00303F8A">
              <w:rPr>
                <w:b w:val="0"/>
                <w:sz w:val="28"/>
                <w:szCs w:val="28"/>
              </w:rPr>
              <w:t>Семинар для «серебряных» волонтеров района по теме «</w:t>
            </w:r>
            <w:proofErr w:type="spellStart"/>
            <w:r w:rsidRPr="00303F8A">
              <w:rPr>
                <w:b w:val="0"/>
                <w:sz w:val="28"/>
                <w:szCs w:val="28"/>
              </w:rPr>
              <w:t>Деменция</w:t>
            </w:r>
            <w:proofErr w:type="gramStart"/>
            <w:r w:rsidRPr="00303F8A">
              <w:rPr>
                <w:b w:val="0"/>
                <w:sz w:val="28"/>
                <w:szCs w:val="28"/>
              </w:rPr>
              <w:t>.П</w:t>
            </w:r>
            <w:proofErr w:type="gramEnd"/>
            <w:r w:rsidRPr="00303F8A">
              <w:rPr>
                <w:b w:val="0"/>
                <w:sz w:val="28"/>
                <w:szCs w:val="28"/>
              </w:rPr>
              <w:t>рофилактика</w:t>
            </w:r>
            <w:proofErr w:type="spellEnd"/>
            <w:r w:rsidRPr="00303F8A">
              <w:rPr>
                <w:b w:val="0"/>
                <w:sz w:val="28"/>
                <w:szCs w:val="28"/>
              </w:rPr>
              <w:t xml:space="preserve"> развития деменции»».Социальный проект «</w:t>
            </w:r>
            <w:proofErr w:type="spellStart"/>
            <w:r w:rsidRPr="00303F8A">
              <w:rPr>
                <w:b w:val="0"/>
                <w:sz w:val="28"/>
                <w:szCs w:val="28"/>
              </w:rPr>
              <w:t>PROум</w:t>
            </w:r>
            <w:proofErr w:type="spellEnd"/>
            <w:r w:rsidRPr="00303F8A">
              <w:rPr>
                <w:b w:val="0"/>
                <w:sz w:val="28"/>
                <w:szCs w:val="28"/>
              </w:rPr>
              <w:t>», планы и перспективы развития проекта.</w:t>
            </w:r>
            <w:r w:rsidR="00F65E3B" w:rsidRPr="00303F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30 января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Pr="0074322B" w:rsidRDefault="00F65E3B" w:rsidP="00802955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b/>
                <w:sz w:val="28"/>
                <w:szCs w:val="28"/>
              </w:rPr>
            </w:pPr>
            <w:r>
              <w:rPr>
                <w:rStyle w:val="FontStyle30"/>
                <w:b/>
                <w:sz w:val="28"/>
                <w:szCs w:val="28"/>
              </w:rPr>
              <w:t>8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742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F8A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«Тропа здоровья» марафон по скандинавской ходьбе</w:t>
            </w:r>
          </w:p>
        </w:tc>
        <w:tc>
          <w:tcPr>
            <w:tcW w:w="1960" w:type="dxa"/>
          </w:tcPr>
          <w:p w:rsidR="00F65E3B" w:rsidRPr="00303F8A" w:rsidRDefault="00F65E3B" w:rsidP="00742A6C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1 февраля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F65E3B" w:rsidP="00802955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b/>
                <w:sz w:val="28"/>
                <w:szCs w:val="28"/>
              </w:rPr>
            </w:pPr>
            <w:r>
              <w:rPr>
                <w:rStyle w:val="FontStyle30"/>
                <w:b/>
                <w:sz w:val="28"/>
                <w:szCs w:val="28"/>
              </w:rPr>
              <w:t>9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742A6C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proofErr w:type="spellStart"/>
            <w:r w:rsidRPr="00303F8A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Онлайн-викторина</w:t>
            </w:r>
            <w:proofErr w:type="spellEnd"/>
            <w:r w:rsidRPr="00303F8A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«День Защитника Отечества»</w:t>
            </w:r>
          </w:p>
        </w:tc>
        <w:tc>
          <w:tcPr>
            <w:tcW w:w="1960" w:type="dxa"/>
          </w:tcPr>
          <w:p w:rsidR="00F65E3B" w:rsidRPr="00303F8A" w:rsidRDefault="00F65E3B" w:rsidP="00742A6C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18 февраля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F65E3B" w:rsidP="00802955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b/>
                <w:sz w:val="28"/>
                <w:szCs w:val="28"/>
              </w:rPr>
            </w:pPr>
            <w:r>
              <w:rPr>
                <w:rStyle w:val="FontStyle30"/>
                <w:b/>
                <w:sz w:val="28"/>
                <w:szCs w:val="28"/>
              </w:rPr>
              <w:t>10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742A6C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303F8A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Литературно-поэтическая встреча</w:t>
            </w:r>
          </w:p>
        </w:tc>
        <w:tc>
          <w:tcPr>
            <w:tcW w:w="1960" w:type="dxa"/>
          </w:tcPr>
          <w:p w:rsidR="00F65E3B" w:rsidRPr="00303F8A" w:rsidRDefault="00F65E3B" w:rsidP="00130F96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1</w:t>
            </w:r>
            <w:r w:rsidR="00130F96" w:rsidRPr="00303F8A">
              <w:rPr>
                <w:rStyle w:val="FontStyle30"/>
                <w:sz w:val="28"/>
                <w:szCs w:val="28"/>
              </w:rPr>
              <w:t>5</w:t>
            </w:r>
            <w:r w:rsidRPr="00303F8A">
              <w:rPr>
                <w:rStyle w:val="FontStyle30"/>
                <w:sz w:val="28"/>
                <w:szCs w:val="28"/>
              </w:rPr>
              <w:t xml:space="preserve"> февраля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Pr="0074322B" w:rsidRDefault="00F65E3B" w:rsidP="00802955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b/>
                <w:sz w:val="28"/>
                <w:szCs w:val="28"/>
              </w:rPr>
            </w:pPr>
            <w:r>
              <w:rPr>
                <w:rStyle w:val="FontStyle30"/>
                <w:b/>
                <w:sz w:val="28"/>
                <w:szCs w:val="28"/>
              </w:rPr>
              <w:t>11</w:t>
            </w:r>
          </w:p>
        </w:tc>
        <w:tc>
          <w:tcPr>
            <w:tcW w:w="5430" w:type="dxa"/>
            <w:gridSpan w:val="2"/>
          </w:tcPr>
          <w:p w:rsidR="00F65E3B" w:rsidRPr="00303F8A" w:rsidRDefault="00130F96" w:rsidP="00130F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3F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Круглый стол с участниками клуба «Деловых людей» и молодыми предпринимателями района</w:t>
            </w:r>
            <w:proofErr w:type="gramStart"/>
            <w:r w:rsidRPr="00303F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.</w:t>
            </w:r>
            <w:proofErr w:type="gramEnd"/>
            <w:r w:rsidR="00F65E3B" w:rsidRPr="00303F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960" w:type="dxa"/>
          </w:tcPr>
          <w:p w:rsidR="00F65E3B" w:rsidRPr="00303F8A" w:rsidRDefault="00F65E3B" w:rsidP="00742A6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21 февраля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01096C" w:rsidTr="0066325F">
        <w:tc>
          <w:tcPr>
            <w:tcW w:w="850" w:type="dxa"/>
          </w:tcPr>
          <w:p w:rsidR="0001096C" w:rsidRDefault="00130F96" w:rsidP="00802955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b/>
                <w:sz w:val="28"/>
                <w:szCs w:val="28"/>
              </w:rPr>
            </w:pPr>
            <w:r>
              <w:rPr>
                <w:rStyle w:val="FontStyle30"/>
                <w:b/>
                <w:sz w:val="28"/>
                <w:szCs w:val="28"/>
              </w:rPr>
              <w:t>12</w:t>
            </w:r>
          </w:p>
        </w:tc>
        <w:tc>
          <w:tcPr>
            <w:tcW w:w="5430" w:type="dxa"/>
            <w:gridSpan w:val="2"/>
          </w:tcPr>
          <w:p w:rsidR="0001096C" w:rsidRPr="00303F8A" w:rsidRDefault="00130F96" w:rsidP="00742A6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 xml:space="preserve">Акция «Снежный десант» по расчистке </w:t>
            </w:r>
            <w:r w:rsidRPr="00303F8A">
              <w:rPr>
                <w:rFonts w:ascii="Times New Roman" w:hAnsi="Times New Roman" w:cs="Times New Roman"/>
              </w:rPr>
              <w:lastRenderedPageBreak/>
              <w:t>памятников в Сквере Воинской Славы.</w:t>
            </w:r>
          </w:p>
        </w:tc>
        <w:tc>
          <w:tcPr>
            <w:tcW w:w="1960" w:type="dxa"/>
          </w:tcPr>
          <w:p w:rsidR="0001096C" w:rsidRPr="00303F8A" w:rsidRDefault="00130F96" w:rsidP="00130F96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lastRenderedPageBreak/>
              <w:t xml:space="preserve">21 </w:t>
            </w:r>
            <w:r w:rsidR="0001096C" w:rsidRPr="00303F8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216" w:type="dxa"/>
          </w:tcPr>
          <w:p w:rsidR="0001096C" w:rsidRPr="00303F8A" w:rsidRDefault="00303F8A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F65E3B" w:rsidTr="0066325F">
        <w:tc>
          <w:tcPr>
            <w:tcW w:w="850" w:type="dxa"/>
          </w:tcPr>
          <w:p w:rsidR="00F65E3B" w:rsidRPr="0074322B" w:rsidRDefault="00F65E3B" w:rsidP="00130F96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b/>
                <w:sz w:val="28"/>
                <w:szCs w:val="28"/>
              </w:rPr>
            </w:pPr>
            <w:r>
              <w:rPr>
                <w:rStyle w:val="FontStyle30"/>
                <w:b/>
                <w:sz w:val="28"/>
                <w:szCs w:val="28"/>
              </w:rPr>
              <w:lastRenderedPageBreak/>
              <w:t>1</w:t>
            </w:r>
            <w:r w:rsidR="00130F96">
              <w:rPr>
                <w:rStyle w:val="FontStyle30"/>
                <w:b/>
                <w:sz w:val="28"/>
                <w:szCs w:val="28"/>
              </w:rPr>
              <w:t>3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742A6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Акция «Дань памяти», возложение цветов неизвестному солдату.</w:t>
            </w:r>
          </w:p>
        </w:tc>
        <w:tc>
          <w:tcPr>
            <w:tcW w:w="1960" w:type="dxa"/>
          </w:tcPr>
          <w:p w:rsidR="00F65E3B" w:rsidRPr="00303F8A" w:rsidRDefault="00F65E3B" w:rsidP="00742A6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23 февраля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F65E3B" w:rsidP="00AC1A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C1AF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742A6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Акция, посвященная Международному женскому дню</w:t>
            </w:r>
            <w:r w:rsidR="007E7BF6" w:rsidRPr="00303F8A">
              <w:rPr>
                <w:rFonts w:ascii="Times New Roman" w:hAnsi="Times New Roman" w:cs="Times New Roman"/>
              </w:rPr>
              <w:t xml:space="preserve"> «Визиты внимания»,</w:t>
            </w:r>
            <w:r w:rsidRPr="00303F8A">
              <w:rPr>
                <w:rFonts w:ascii="Times New Roman" w:hAnsi="Times New Roman" w:cs="Times New Roman"/>
              </w:rPr>
              <w:t xml:space="preserve"> поздравление женщин – ветеранов ВОВ.</w:t>
            </w:r>
          </w:p>
        </w:tc>
        <w:tc>
          <w:tcPr>
            <w:tcW w:w="1960" w:type="dxa"/>
          </w:tcPr>
          <w:p w:rsidR="00F65E3B" w:rsidRPr="00303F8A" w:rsidRDefault="00F65E3B" w:rsidP="007E7BF6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 xml:space="preserve">1 </w:t>
            </w:r>
            <w:r w:rsidR="007E7BF6" w:rsidRPr="00303F8A">
              <w:rPr>
                <w:rFonts w:ascii="Times New Roman" w:hAnsi="Times New Roman" w:cs="Times New Roman"/>
              </w:rPr>
              <w:t>-</w:t>
            </w:r>
            <w:r w:rsidRPr="00303F8A">
              <w:rPr>
                <w:rFonts w:ascii="Times New Roman" w:hAnsi="Times New Roman" w:cs="Times New Roman"/>
              </w:rPr>
              <w:t>3 марта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7E7BF6" w:rsidTr="0066325F">
        <w:tc>
          <w:tcPr>
            <w:tcW w:w="850" w:type="dxa"/>
          </w:tcPr>
          <w:p w:rsidR="007E7BF6" w:rsidRDefault="00AC1AF1" w:rsidP="007E7B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430" w:type="dxa"/>
            <w:gridSpan w:val="2"/>
          </w:tcPr>
          <w:p w:rsidR="007E7BF6" w:rsidRPr="00303F8A" w:rsidRDefault="007E7BF6" w:rsidP="00742A6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 xml:space="preserve">Межрайонная спартакиада среди специалистов комплексных центров и участников центра «Забота» </w:t>
            </w:r>
          </w:p>
        </w:tc>
        <w:tc>
          <w:tcPr>
            <w:tcW w:w="1960" w:type="dxa"/>
          </w:tcPr>
          <w:p w:rsidR="007E7BF6" w:rsidRPr="00303F8A" w:rsidRDefault="007E7BF6" w:rsidP="007E7BF6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3 марта</w:t>
            </w:r>
          </w:p>
        </w:tc>
        <w:tc>
          <w:tcPr>
            <w:tcW w:w="2216" w:type="dxa"/>
          </w:tcPr>
          <w:p w:rsidR="007E7BF6" w:rsidRPr="00303F8A" w:rsidRDefault="00303F8A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F65E3B" w:rsidTr="0066325F">
        <w:tc>
          <w:tcPr>
            <w:tcW w:w="850" w:type="dxa"/>
          </w:tcPr>
          <w:p w:rsidR="00F65E3B" w:rsidRDefault="00F65E3B" w:rsidP="007E7B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E7BF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7E7BF6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>Ретро-вечер «Для милых дам»</w:t>
            </w:r>
            <w:r w:rsidR="007E7BF6" w:rsidRPr="00303F8A">
              <w:rPr>
                <w:rStyle w:val="FontStyle30"/>
                <w:sz w:val="28"/>
                <w:szCs w:val="28"/>
              </w:rPr>
              <w:t>, для участников центра «Забота», участников клуба замещающих семей «Шаг на встречу»</w:t>
            </w:r>
          </w:p>
        </w:tc>
        <w:tc>
          <w:tcPr>
            <w:tcW w:w="1960" w:type="dxa"/>
          </w:tcPr>
          <w:p w:rsidR="00F65E3B" w:rsidRPr="00303F8A" w:rsidRDefault="007E7BF6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6</w:t>
            </w:r>
            <w:r w:rsidR="00F65E3B" w:rsidRPr="00303F8A"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F65E3B" w:rsidP="004327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430" w:type="dxa"/>
            <w:gridSpan w:val="2"/>
          </w:tcPr>
          <w:p w:rsidR="00F65E3B" w:rsidRPr="00303F8A" w:rsidRDefault="007E7BF6" w:rsidP="00742A6C">
            <w:pPr>
              <w:jc w:val="center"/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Районная зимняя спартакиада «Серебряные старты», совместно с Советом ветеранов</w:t>
            </w:r>
          </w:p>
        </w:tc>
        <w:tc>
          <w:tcPr>
            <w:tcW w:w="1960" w:type="dxa"/>
          </w:tcPr>
          <w:p w:rsidR="00F65E3B" w:rsidRPr="00303F8A" w:rsidRDefault="007E7BF6" w:rsidP="007E7BF6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14 марта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B72707" w:rsidTr="0066325F">
        <w:tc>
          <w:tcPr>
            <w:tcW w:w="850" w:type="dxa"/>
          </w:tcPr>
          <w:p w:rsidR="00B72707" w:rsidRDefault="00AC1AF1" w:rsidP="004327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430" w:type="dxa"/>
            <w:gridSpan w:val="2"/>
          </w:tcPr>
          <w:p w:rsidR="00B72707" w:rsidRPr="00303F8A" w:rsidRDefault="00B72707" w:rsidP="00742A6C">
            <w:pPr>
              <w:jc w:val="center"/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«Тропа здоровья», путешествие в стиле скандинавской ходьбы по окрестностям района</w:t>
            </w:r>
          </w:p>
        </w:tc>
        <w:tc>
          <w:tcPr>
            <w:tcW w:w="1960" w:type="dxa"/>
          </w:tcPr>
          <w:p w:rsidR="00B72707" w:rsidRPr="00303F8A" w:rsidRDefault="00B72707" w:rsidP="007E7BF6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24 марта</w:t>
            </w:r>
          </w:p>
        </w:tc>
        <w:tc>
          <w:tcPr>
            <w:tcW w:w="2216" w:type="dxa"/>
          </w:tcPr>
          <w:p w:rsidR="00B72707" w:rsidRPr="00303F8A" w:rsidRDefault="00303F8A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F65E3B" w:rsidTr="0066325F">
        <w:trPr>
          <w:trHeight w:val="675"/>
        </w:trPr>
        <w:tc>
          <w:tcPr>
            <w:tcW w:w="850" w:type="dxa"/>
          </w:tcPr>
          <w:p w:rsidR="00F65E3B" w:rsidRDefault="00331F24" w:rsidP="00743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74322B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 xml:space="preserve">Участие ветеранов в </w:t>
            </w:r>
            <w:proofErr w:type="gramStart"/>
            <w:r w:rsidRPr="00303F8A">
              <w:rPr>
                <w:rFonts w:ascii="Times New Roman" w:hAnsi="Times New Roman" w:cs="Times New Roman"/>
              </w:rPr>
              <w:t>лыжном</w:t>
            </w:r>
            <w:proofErr w:type="gramEnd"/>
            <w:r w:rsidRPr="00303F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F8A">
              <w:rPr>
                <w:rFonts w:ascii="Times New Roman" w:hAnsi="Times New Roman" w:cs="Times New Roman"/>
              </w:rPr>
              <w:t>полумарафоне</w:t>
            </w:r>
            <w:proofErr w:type="spellEnd"/>
            <w:r w:rsidRPr="00303F8A">
              <w:rPr>
                <w:rFonts w:ascii="Times New Roman" w:hAnsi="Times New Roman" w:cs="Times New Roman"/>
              </w:rPr>
              <w:t>, посвященном памяти тренера Капустина В.А.</w:t>
            </w:r>
          </w:p>
        </w:tc>
        <w:tc>
          <w:tcPr>
            <w:tcW w:w="1960" w:type="dxa"/>
          </w:tcPr>
          <w:p w:rsidR="00F65E3B" w:rsidRPr="00303F8A" w:rsidRDefault="00F65E3B" w:rsidP="00B72707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2</w:t>
            </w:r>
            <w:r w:rsidR="00B72707" w:rsidRPr="00303F8A">
              <w:rPr>
                <w:rFonts w:ascii="Times New Roman" w:hAnsi="Times New Roman" w:cs="Times New Roman"/>
              </w:rPr>
              <w:t>5</w:t>
            </w:r>
            <w:r w:rsidRPr="00303F8A"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rPr>
          <w:trHeight w:val="1431"/>
        </w:trPr>
        <w:tc>
          <w:tcPr>
            <w:tcW w:w="850" w:type="dxa"/>
          </w:tcPr>
          <w:p w:rsidR="00F65E3B" w:rsidRDefault="00331F24" w:rsidP="004327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7519C6">
            <w:pPr>
              <w:pStyle w:val="1"/>
              <w:shd w:val="clear" w:color="auto" w:fill="FFFFFF"/>
              <w:spacing w:before="0" w:after="134"/>
              <w:outlineLvl w:val="0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  <w:b w:val="0"/>
                <w:color w:val="000000"/>
              </w:rPr>
              <w:t>Тематическое мероприятие «Театр - искусство отражения жизни» (совместно с центральной библиотекой), посвященное международному дню театра</w:t>
            </w:r>
          </w:p>
        </w:tc>
        <w:tc>
          <w:tcPr>
            <w:tcW w:w="1960" w:type="dxa"/>
          </w:tcPr>
          <w:p w:rsidR="00F65E3B" w:rsidRPr="00303F8A" w:rsidRDefault="00B72707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29</w:t>
            </w:r>
            <w:r w:rsidR="00F65E3B" w:rsidRPr="00303F8A"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F65E3B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31F2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74322B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Туристические поездки по Вологодской области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 xml:space="preserve"> </w:t>
            </w:r>
            <w:r w:rsidR="00B72707" w:rsidRPr="00303F8A">
              <w:rPr>
                <w:rFonts w:ascii="Times New Roman" w:hAnsi="Times New Roman" w:cs="Times New Roman"/>
              </w:rPr>
              <w:t>А</w:t>
            </w:r>
            <w:r w:rsidRPr="00303F8A">
              <w:rPr>
                <w:rFonts w:ascii="Times New Roman" w:hAnsi="Times New Roman" w:cs="Times New Roman"/>
              </w:rPr>
              <w:t>прель</w:t>
            </w:r>
            <w:r w:rsidR="00B72707" w:rsidRPr="00303F8A">
              <w:rPr>
                <w:rFonts w:ascii="Times New Roman" w:hAnsi="Times New Roman" w:cs="Times New Roman"/>
              </w:rPr>
              <w:t>-май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F65E3B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31F2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430" w:type="dxa"/>
            <w:gridSpan w:val="2"/>
          </w:tcPr>
          <w:p w:rsidR="00F65E3B" w:rsidRPr="00303F8A" w:rsidRDefault="00B72707" w:rsidP="007A62A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Акция «10000 шагов к здоровью»</w:t>
            </w:r>
          </w:p>
        </w:tc>
        <w:tc>
          <w:tcPr>
            <w:tcW w:w="1960" w:type="dxa"/>
          </w:tcPr>
          <w:p w:rsidR="00F65E3B" w:rsidRPr="00303F8A" w:rsidRDefault="00B72707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 xml:space="preserve">2 </w:t>
            </w:r>
            <w:r w:rsidR="00F65E3B" w:rsidRPr="00303F8A"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F65E3B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31F2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430" w:type="dxa"/>
            <w:gridSpan w:val="2"/>
          </w:tcPr>
          <w:p w:rsidR="00F65E3B" w:rsidRPr="00303F8A" w:rsidRDefault="00B72707" w:rsidP="00B72707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  <w:shd w:val="clear" w:color="auto" w:fill="FFFFFF"/>
              </w:rPr>
              <w:t>Спортивные игры для граждан старшего поколения «За активное долголетие»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7 апреля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F65E3B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31F2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430" w:type="dxa"/>
            <w:gridSpan w:val="2"/>
          </w:tcPr>
          <w:p w:rsidR="00F65E3B" w:rsidRPr="00303F8A" w:rsidRDefault="00B72707" w:rsidP="00E56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3F8A">
              <w:rPr>
                <w:rFonts w:ascii="Times New Roman" w:hAnsi="Times New Roman" w:cs="Times New Roman"/>
              </w:rPr>
              <w:t>Онлайн-викторина</w:t>
            </w:r>
            <w:proofErr w:type="spellEnd"/>
            <w:r w:rsidR="00F65E3B" w:rsidRPr="00303F8A">
              <w:rPr>
                <w:rFonts w:ascii="Times New Roman" w:hAnsi="Times New Roman" w:cs="Times New Roman"/>
              </w:rPr>
              <w:t xml:space="preserve"> </w:t>
            </w:r>
            <w:r w:rsidRPr="00303F8A">
              <w:rPr>
                <w:rFonts w:ascii="Times New Roman" w:hAnsi="Times New Roman" w:cs="Times New Roman"/>
              </w:rPr>
              <w:t xml:space="preserve">«Космическая эпоха», </w:t>
            </w:r>
            <w:proofErr w:type="gramStart"/>
            <w:r w:rsidRPr="00303F8A">
              <w:rPr>
                <w:rFonts w:ascii="Times New Roman" w:hAnsi="Times New Roman" w:cs="Times New Roman"/>
              </w:rPr>
              <w:t>к</w:t>
            </w:r>
            <w:proofErr w:type="gramEnd"/>
            <w:r w:rsidRPr="00303F8A">
              <w:rPr>
                <w:rFonts w:ascii="Times New Roman" w:hAnsi="Times New Roman" w:cs="Times New Roman"/>
              </w:rPr>
              <w:t xml:space="preserve"> Дню Космон</w:t>
            </w:r>
            <w:r w:rsidR="00F65E3B" w:rsidRPr="00303F8A">
              <w:rPr>
                <w:rFonts w:ascii="Times New Roman" w:hAnsi="Times New Roman" w:cs="Times New Roman"/>
              </w:rPr>
              <w:t>автики</w:t>
            </w:r>
          </w:p>
        </w:tc>
        <w:tc>
          <w:tcPr>
            <w:tcW w:w="1960" w:type="dxa"/>
          </w:tcPr>
          <w:p w:rsidR="00F65E3B" w:rsidRPr="00303F8A" w:rsidRDefault="00F65E3B" w:rsidP="00B72707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1</w:t>
            </w:r>
            <w:r w:rsidR="00B72707" w:rsidRPr="00303F8A">
              <w:rPr>
                <w:rFonts w:ascii="Times New Roman" w:hAnsi="Times New Roman" w:cs="Times New Roman"/>
              </w:rPr>
              <w:t>2</w:t>
            </w:r>
            <w:r w:rsidRPr="00303F8A">
              <w:rPr>
                <w:rFonts w:ascii="Times New Roman" w:hAnsi="Times New Roman" w:cs="Times New Roman"/>
              </w:rPr>
              <w:t xml:space="preserve"> апреля 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D05347" w:rsidTr="0066325F">
        <w:tc>
          <w:tcPr>
            <w:tcW w:w="850" w:type="dxa"/>
          </w:tcPr>
          <w:p w:rsidR="00D05347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430" w:type="dxa"/>
            <w:gridSpan w:val="2"/>
          </w:tcPr>
          <w:p w:rsidR="00D05347" w:rsidRPr="00303F8A" w:rsidRDefault="00D05347" w:rsidP="00B7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D05347" w:rsidRPr="00303F8A" w:rsidRDefault="00D05347" w:rsidP="00E56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:rsidR="00D05347" w:rsidRPr="00303F8A" w:rsidRDefault="00D05347">
            <w:pPr>
              <w:rPr>
                <w:rStyle w:val="FontStyle30"/>
                <w:sz w:val="28"/>
                <w:szCs w:val="28"/>
              </w:rPr>
            </w:pPr>
          </w:p>
        </w:tc>
      </w:tr>
      <w:tr w:rsidR="00F65E3B" w:rsidTr="0066325F">
        <w:tc>
          <w:tcPr>
            <w:tcW w:w="850" w:type="dxa"/>
          </w:tcPr>
          <w:p w:rsidR="00F65E3B" w:rsidRDefault="00F65E3B" w:rsidP="00AC1A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C1AF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Литературно-поэтическая встреча</w:t>
            </w:r>
            <w:r w:rsidRPr="00303F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0" w:type="dxa"/>
          </w:tcPr>
          <w:p w:rsidR="00F65E3B" w:rsidRPr="00303F8A" w:rsidRDefault="00B72707" w:rsidP="00183A1A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 xml:space="preserve">19 </w:t>
            </w:r>
            <w:r w:rsidR="00F65E3B" w:rsidRPr="00303F8A"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B1184C" w:rsidTr="0066325F">
        <w:tc>
          <w:tcPr>
            <w:tcW w:w="850" w:type="dxa"/>
          </w:tcPr>
          <w:p w:rsidR="00B1184C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430" w:type="dxa"/>
            <w:gridSpan w:val="2"/>
          </w:tcPr>
          <w:p w:rsidR="00B1184C" w:rsidRPr="00303F8A" w:rsidRDefault="00B1184C" w:rsidP="00B1184C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303F8A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«Визиты внимания» к ликвидаторам Чернобыльской АЭС</w:t>
            </w:r>
          </w:p>
        </w:tc>
        <w:tc>
          <w:tcPr>
            <w:tcW w:w="1960" w:type="dxa"/>
          </w:tcPr>
          <w:p w:rsidR="00B1184C" w:rsidRPr="00303F8A" w:rsidRDefault="00B1184C" w:rsidP="00183A1A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26 апреля</w:t>
            </w:r>
          </w:p>
        </w:tc>
        <w:tc>
          <w:tcPr>
            <w:tcW w:w="2216" w:type="dxa"/>
          </w:tcPr>
          <w:p w:rsidR="00B1184C" w:rsidRPr="00303F8A" w:rsidRDefault="00303F8A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B72707" w:rsidTr="0066325F">
        <w:tc>
          <w:tcPr>
            <w:tcW w:w="850" w:type="dxa"/>
          </w:tcPr>
          <w:p w:rsidR="00B72707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430" w:type="dxa"/>
            <w:gridSpan w:val="2"/>
          </w:tcPr>
          <w:p w:rsidR="00B72707" w:rsidRPr="00303F8A" w:rsidRDefault="00B72707" w:rsidP="00B72707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Ярмарка социальных услуг, выездное мероприятие в отдаленный населенный пункт района</w:t>
            </w:r>
          </w:p>
          <w:p w:rsidR="00B72707" w:rsidRPr="00303F8A" w:rsidRDefault="00B72707" w:rsidP="00E5680D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1960" w:type="dxa"/>
          </w:tcPr>
          <w:p w:rsidR="00B72707" w:rsidRPr="00303F8A" w:rsidRDefault="00B72707" w:rsidP="00183A1A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27 апреля</w:t>
            </w:r>
          </w:p>
        </w:tc>
        <w:tc>
          <w:tcPr>
            <w:tcW w:w="2216" w:type="dxa"/>
          </w:tcPr>
          <w:p w:rsidR="00B72707" w:rsidRPr="00303F8A" w:rsidRDefault="00303F8A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F65E3B" w:rsidTr="0066325F">
        <w:trPr>
          <w:trHeight w:val="649"/>
        </w:trPr>
        <w:tc>
          <w:tcPr>
            <w:tcW w:w="850" w:type="dxa"/>
          </w:tcPr>
          <w:p w:rsidR="00F65E3B" w:rsidRDefault="00F65E3B" w:rsidP="00AC1A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C1AF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Акция «Ветеран живет рядом»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B1184C" w:rsidTr="0066325F">
        <w:trPr>
          <w:trHeight w:val="649"/>
        </w:trPr>
        <w:tc>
          <w:tcPr>
            <w:tcW w:w="850" w:type="dxa"/>
          </w:tcPr>
          <w:p w:rsidR="00B1184C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430" w:type="dxa"/>
            <w:gridSpan w:val="2"/>
          </w:tcPr>
          <w:p w:rsidR="00B1184C" w:rsidRPr="00303F8A" w:rsidRDefault="00B1184C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Участие во всероссийской акции «Красная гвоздика»</w:t>
            </w:r>
          </w:p>
        </w:tc>
        <w:tc>
          <w:tcPr>
            <w:tcW w:w="1960" w:type="dxa"/>
          </w:tcPr>
          <w:p w:rsidR="00B1184C" w:rsidRPr="00303F8A" w:rsidRDefault="00B1184C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216" w:type="dxa"/>
          </w:tcPr>
          <w:p w:rsidR="00B1184C" w:rsidRPr="00303F8A" w:rsidRDefault="00303F8A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F65E3B" w:rsidTr="0066325F">
        <w:trPr>
          <w:trHeight w:val="738"/>
        </w:trPr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31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Благотворительная акция «Спасибо ветерану»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977F9A" w:rsidTr="0066325F">
        <w:trPr>
          <w:trHeight w:val="738"/>
        </w:trPr>
        <w:tc>
          <w:tcPr>
            <w:tcW w:w="850" w:type="dxa"/>
          </w:tcPr>
          <w:p w:rsidR="00977F9A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430" w:type="dxa"/>
            <w:gridSpan w:val="2"/>
          </w:tcPr>
          <w:p w:rsidR="00977F9A" w:rsidRPr="00303F8A" w:rsidRDefault="00B1184C" w:rsidP="00B1184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Благоустройство территории Сквера Воинской Славы</w:t>
            </w:r>
          </w:p>
        </w:tc>
        <w:tc>
          <w:tcPr>
            <w:tcW w:w="1960" w:type="dxa"/>
          </w:tcPr>
          <w:p w:rsidR="00977F9A" w:rsidRPr="00303F8A" w:rsidRDefault="00B1184C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 xml:space="preserve">2-5 </w:t>
            </w:r>
            <w:r w:rsidR="00977F9A" w:rsidRPr="00303F8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16" w:type="dxa"/>
          </w:tcPr>
          <w:p w:rsidR="00977F9A" w:rsidRPr="00303F8A" w:rsidRDefault="00303F8A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F65E3B" w:rsidTr="0066325F">
        <w:trPr>
          <w:trHeight w:val="738"/>
        </w:trPr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B118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03F8A">
              <w:rPr>
                <w:rFonts w:ascii="Times New Roman" w:hAnsi="Times New Roman" w:cs="Times New Roman"/>
              </w:rPr>
              <w:t>Фото-выставка</w:t>
            </w:r>
            <w:proofErr w:type="spellEnd"/>
            <w:proofErr w:type="gramEnd"/>
            <w:r w:rsidRPr="00303F8A">
              <w:rPr>
                <w:rFonts w:ascii="Times New Roman" w:hAnsi="Times New Roman" w:cs="Times New Roman"/>
              </w:rPr>
              <w:t xml:space="preserve"> «Мы вас помним»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2-20 мая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B1184C" w:rsidTr="0066325F">
        <w:trPr>
          <w:trHeight w:val="738"/>
        </w:trPr>
        <w:tc>
          <w:tcPr>
            <w:tcW w:w="850" w:type="dxa"/>
          </w:tcPr>
          <w:p w:rsidR="00B1184C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430" w:type="dxa"/>
            <w:gridSpan w:val="2"/>
          </w:tcPr>
          <w:p w:rsidR="00B1184C" w:rsidRPr="00303F8A" w:rsidRDefault="00B1184C" w:rsidP="00B1184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  <w:shd w:val="clear" w:color="auto" w:fill="FFFFFF"/>
              </w:rPr>
              <w:t>Районный конкурс чтецов «Весна Победы»</w:t>
            </w:r>
          </w:p>
        </w:tc>
        <w:tc>
          <w:tcPr>
            <w:tcW w:w="1960" w:type="dxa"/>
          </w:tcPr>
          <w:p w:rsidR="00B1184C" w:rsidRPr="00303F8A" w:rsidRDefault="00B1184C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3 мая</w:t>
            </w:r>
          </w:p>
        </w:tc>
        <w:tc>
          <w:tcPr>
            <w:tcW w:w="2216" w:type="dxa"/>
          </w:tcPr>
          <w:p w:rsidR="00B1184C" w:rsidRPr="00303F8A" w:rsidRDefault="00303F8A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5F59C6" w:rsidTr="0066325F">
        <w:trPr>
          <w:trHeight w:val="738"/>
        </w:trPr>
        <w:tc>
          <w:tcPr>
            <w:tcW w:w="850" w:type="dxa"/>
          </w:tcPr>
          <w:p w:rsidR="005F59C6" w:rsidRDefault="00AC1AF1" w:rsidP="00743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5430" w:type="dxa"/>
            <w:gridSpan w:val="2"/>
          </w:tcPr>
          <w:p w:rsidR="005F59C6" w:rsidRPr="00303F8A" w:rsidRDefault="00B1184C" w:rsidP="00B1184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Праздничное мероприятие «Этот день Победы» для тружеников тыла, детей войны</w:t>
            </w:r>
          </w:p>
        </w:tc>
        <w:tc>
          <w:tcPr>
            <w:tcW w:w="1960" w:type="dxa"/>
          </w:tcPr>
          <w:p w:rsidR="005F59C6" w:rsidRPr="00303F8A" w:rsidRDefault="00B1184C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5</w:t>
            </w:r>
            <w:r w:rsidR="005F59C6" w:rsidRPr="00303F8A"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2216" w:type="dxa"/>
          </w:tcPr>
          <w:p w:rsidR="005F59C6" w:rsidRPr="00303F8A" w:rsidRDefault="005F59C6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F65E3B" w:rsidTr="0066325F">
        <w:tc>
          <w:tcPr>
            <w:tcW w:w="850" w:type="dxa"/>
          </w:tcPr>
          <w:p w:rsidR="00F65E3B" w:rsidRDefault="00331F24" w:rsidP="00AC1A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AC1AF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B1184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Акция «Чистый обелиск»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8 мая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331F24" w:rsidP="00AC1A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AC1AF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B1184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Акция «Визиты внимания» к ветеранам и участникам ВОВ.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7-8 мая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F65E3B" w:rsidP="00AC1A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AC1AF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B1184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Акция «Георгиевская ленточка»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rPr>
          <w:trHeight w:val="505"/>
        </w:trPr>
        <w:tc>
          <w:tcPr>
            <w:tcW w:w="850" w:type="dxa"/>
          </w:tcPr>
          <w:p w:rsidR="00F65E3B" w:rsidRDefault="00F65E3B" w:rsidP="00AC1A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AC1AF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B1184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Акция «Бессмертный полк»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rPr>
          <w:trHeight w:val="505"/>
        </w:trPr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573864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Участие ветеранов в велогонке, посвященной Дню Победы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5430" w:type="dxa"/>
            <w:gridSpan w:val="2"/>
          </w:tcPr>
          <w:p w:rsidR="00F65E3B" w:rsidRPr="00303F8A" w:rsidRDefault="00B1184C" w:rsidP="00474F51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Акция «Визиты внимания» к многодетным семьям райцентра, в честь празднования Дня семьи.</w:t>
            </w:r>
          </w:p>
        </w:tc>
        <w:tc>
          <w:tcPr>
            <w:tcW w:w="1960" w:type="dxa"/>
          </w:tcPr>
          <w:p w:rsidR="00F65E3B" w:rsidRPr="00303F8A" w:rsidRDefault="00F65E3B" w:rsidP="00B1184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1</w:t>
            </w:r>
            <w:r w:rsidR="00B1184C" w:rsidRPr="00303F8A">
              <w:rPr>
                <w:rFonts w:ascii="Times New Roman" w:hAnsi="Times New Roman" w:cs="Times New Roman"/>
              </w:rPr>
              <w:t>5</w:t>
            </w:r>
            <w:r w:rsidRPr="00303F8A"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5430" w:type="dxa"/>
            <w:gridSpan w:val="2"/>
          </w:tcPr>
          <w:p w:rsidR="00F65E3B" w:rsidRPr="00303F8A" w:rsidRDefault="00BE0A9D" w:rsidP="00BE0A9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  <w:b/>
                <w:bCs w:val="0"/>
                <w:color w:val="333333"/>
                <w:shd w:val="clear" w:color="auto" w:fill="FBFBFB"/>
              </w:rPr>
              <w:t>В</w:t>
            </w:r>
            <w:r w:rsidR="00F14D4C" w:rsidRPr="00303F8A">
              <w:rPr>
                <w:rFonts w:ascii="Times New Roman" w:hAnsi="Times New Roman" w:cs="Times New Roman"/>
                <w:b/>
                <w:bCs w:val="0"/>
                <w:color w:val="333333"/>
                <w:shd w:val="clear" w:color="auto" w:fill="FBFBFB"/>
              </w:rPr>
              <w:t>стреч</w:t>
            </w:r>
            <w:r w:rsidRPr="00303F8A">
              <w:rPr>
                <w:rFonts w:ascii="Times New Roman" w:hAnsi="Times New Roman" w:cs="Times New Roman"/>
                <w:b/>
                <w:bCs w:val="0"/>
                <w:color w:val="333333"/>
                <w:shd w:val="clear" w:color="auto" w:fill="FBFBFB"/>
              </w:rPr>
              <w:t>а</w:t>
            </w:r>
            <w:r w:rsidR="00F14D4C" w:rsidRPr="00303F8A">
              <w:rPr>
                <w:rFonts w:ascii="Times New Roman" w:hAnsi="Times New Roman" w:cs="Times New Roman"/>
                <w:color w:val="333333"/>
                <w:shd w:val="clear" w:color="auto" w:fill="FBFBFB"/>
              </w:rPr>
              <w:t> ветеранов </w:t>
            </w:r>
            <w:r w:rsidR="00F14D4C" w:rsidRPr="00303F8A">
              <w:rPr>
                <w:rFonts w:ascii="Times New Roman" w:hAnsi="Times New Roman" w:cs="Times New Roman"/>
                <w:b/>
                <w:bCs w:val="0"/>
                <w:color w:val="333333"/>
                <w:shd w:val="clear" w:color="auto" w:fill="FBFBFB"/>
              </w:rPr>
              <w:t>пионерского</w:t>
            </w:r>
            <w:r w:rsidR="00F14D4C" w:rsidRPr="00303F8A">
              <w:rPr>
                <w:rFonts w:ascii="Times New Roman" w:hAnsi="Times New Roman" w:cs="Times New Roman"/>
                <w:color w:val="333333"/>
                <w:shd w:val="clear" w:color="auto" w:fill="FBFBFB"/>
              </w:rPr>
              <w:t> движения "Взвейтесь кострами…»</w:t>
            </w:r>
          </w:p>
        </w:tc>
        <w:tc>
          <w:tcPr>
            <w:tcW w:w="1960" w:type="dxa"/>
          </w:tcPr>
          <w:p w:rsidR="00F65E3B" w:rsidRPr="00303F8A" w:rsidRDefault="00F65E3B" w:rsidP="00BE0A9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1</w:t>
            </w:r>
            <w:r w:rsidR="00BE0A9D" w:rsidRPr="00303F8A">
              <w:rPr>
                <w:rFonts w:ascii="Times New Roman" w:hAnsi="Times New Roman" w:cs="Times New Roman"/>
              </w:rPr>
              <w:t>9</w:t>
            </w:r>
            <w:r w:rsidRPr="00303F8A"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E5680D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303F8A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Праздничное мероприятие, посвященное Годовщине ЦАД Забота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27 мая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5430" w:type="dxa"/>
            <w:gridSpan w:val="2"/>
          </w:tcPr>
          <w:p w:rsidR="00F65E3B" w:rsidRPr="00303F8A" w:rsidRDefault="00BE0A9D" w:rsidP="00F633C5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303F8A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Акция «Украсим планету цветами», высадка цветов и благоустройство Сквера Воинской Славы, приуроченное </w:t>
            </w:r>
            <w:proofErr w:type="gramStart"/>
            <w:r w:rsidRPr="00303F8A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ко</w:t>
            </w:r>
            <w:proofErr w:type="gramEnd"/>
            <w:r w:rsidRPr="00303F8A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всемирному Дню защиты окружающей среды</w:t>
            </w:r>
            <w:r w:rsidR="00F65E3B" w:rsidRPr="00303F8A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</w:p>
        </w:tc>
        <w:tc>
          <w:tcPr>
            <w:tcW w:w="1960" w:type="dxa"/>
          </w:tcPr>
          <w:p w:rsidR="00F65E3B" w:rsidRPr="00303F8A" w:rsidRDefault="00BE0A9D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5 июня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Акция, приуроченная ко Дню детства «Ребенка счастливые глаза»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331F24" w:rsidP="00AC1A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C1AF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430" w:type="dxa"/>
            <w:gridSpan w:val="2"/>
          </w:tcPr>
          <w:p w:rsidR="00F65E3B" w:rsidRPr="00303F8A" w:rsidRDefault="00BE0A9D" w:rsidP="00E56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3F8A">
              <w:rPr>
                <w:rFonts w:ascii="Times New Roman" w:hAnsi="Times New Roman" w:cs="Times New Roman"/>
              </w:rPr>
              <w:t>Флэшмоб</w:t>
            </w:r>
            <w:proofErr w:type="spellEnd"/>
            <w:r w:rsidR="00F65E3B" w:rsidRPr="00303F8A">
              <w:rPr>
                <w:rFonts w:ascii="Times New Roman" w:hAnsi="Times New Roman" w:cs="Times New Roman"/>
              </w:rPr>
              <w:t xml:space="preserve"> «Моя любимая Россия», посвященная Дню России</w:t>
            </w:r>
          </w:p>
        </w:tc>
        <w:tc>
          <w:tcPr>
            <w:tcW w:w="1960" w:type="dxa"/>
          </w:tcPr>
          <w:p w:rsidR="00F65E3B" w:rsidRPr="00303F8A" w:rsidRDefault="00F65E3B" w:rsidP="00BE0A9D">
            <w:pPr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 xml:space="preserve">    1</w:t>
            </w:r>
            <w:r w:rsidR="00BE0A9D" w:rsidRPr="00303F8A">
              <w:rPr>
                <w:rFonts w:ascii="Times New Roman" w:hAnsi="Times New Roman" w:cs="Times New Roman"/>
              </w:rPr>
              <w:t>2</w:t>
            </w:r>
            <w:r w:rsidRPr="00303F8A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BE0A9D" w:rsidTr="0066325F">
        <w:tc>
          <w:tcPr>
            <w:tcW w:w="850" w:type="dxa"/>
          </w:tcPr>
          <w:p w:rsidR="00BE0A9D" w:rsidRDefault="00AC1AF1" w:rsidP="004327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5430" w:type="dxa"/>
            <w:gridSpan w:val="2"/>
          </w:tcPr>
          <w:p w:rsidR="00BE0A9D" w:rsidRPr="00303F8A" w:rsidRDefault="00BE0A9D" w:rsidP="00E56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3F8A">
              <w:rPr>
                <w:rFonts w:ascii="Times New Roman" w:hAnsi="Times New Roman" w:cs="Times New Roman"/>
              </w:rPr>
              <w:t>Онлайон</w:t>
            </w:r>
            <w:proofErr w:type="spellEnd"/>
            <w:r w:rsidRPr="00303F8A">
              <w:rPr>
                <w:rFonts w:ascii="Times New Roman" w:hAnsi="Times New Roman" w:cs="Times New Roman"/>
              </w:rPr>
              <w:t xml:space="preserve"> видео-открытка поздравление с Днем медицинского работника.</w:t>
            </w:r>
          </w:p>
        </w:tc>
        <w:tc>
          <w:tcPr>
            <w:tcW w:w="1960" w:type="dxa"/>
          </w:tcPr>
          <w:p w:rsidR="00BE0A9D" w:rsidRPr="00303F8A" w:rsidRDefault="00BE0A9D" w:rsidP="00BE0A9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18 июня</w:t>
            </w:r>
          </w:p>
        </w:tc>
        <w:tc>
          <w:tcPr>
            <w:tcW w:w="2216" w:type="dxa"/>
          </w:tcPr>
          <w:p w:rsidR="00BE0A9D" w:rsidRPr="00303F8A" w:rsidRDefault="00BE0A9D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BE0A9D" w:rsidTr="0066325F">
        <w:tc>
          <w:tcPr>
            <w:tcW w:w="850" w:type="dxa"/>
          </w:tcPr>
          <w:p w:rsidR="00BE0A9D" w:rsidRDefault="00AC1AF1" w:rsidP="004327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5430" w:type="dxa"/>
            <w:gridSpan w:val="2"/>
          </w:tcPr>
          <w:p w:rsidR="00BE0A9D" w:rsidRPr="00303F8A" w:rsidRDefault="00BE0A9D" w:rsidP="00BE0A9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  <w:shd w:val="clear" w:color="auto" w:fill="FFFFFF"/>
              </w:rPr>
              <w:t xml:space="preserve">Областная акция, посвященная Дню окончания </w:t>
            </w:r>
            <w:proofErr w:type="spellStart"/>
            <w:r w:rsidRPr="00303F8A">
              <w:rPr>
                <w:rFonts w:ascii="Times New Roman" w:hAnsi="Times New Roman" w:cs="Times New Roman"/>
                <w:shd w:val="clear" w:color="auto" w:fill="FFFFFF"/>
              </w:rPr>
              <w:t>Оштинской</w:t>
            </w:r>
            <w:proofErr w:type="spellEnd"/>
            <w:r w:rsidRPr="00303F8A">
              <w:rPr>
                <w:rFonts w:ascii="Times New Roman" w:hAnsi="Times New Roman" w:cs="Times New Roman"/>
                <w:shd w:val="clear" w:color="auto" w:fill="FFFFFF"/>
              </w:rPr>
              <w:t xml:space="preserve"> обороны</w:t>
            </w:r>
          </w:p>
        </w:tc>
        <w:tc>
          <w:tcPr>
            <w:tcW w:w="1960" w:type="dxa"/>
          </w:tcPr>
          <w:p w:rsidR="00BE0A9D" w:rsidRPr="00303F8A" w:rsidRDefault="00BE0A9D" w:rsidP="00BE0A9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 xml:space="preserve">20 октября </w:t>
            </w:r>
          </w:p>
        </w:tc>
        <w:tc>
          <w:tcPr>
            <w:tcW w:w="2216" w:type="dxa"/>
          </w:tcPr>
          <w:p w:rsidR="00BE0A9D" w:rsidRPr="00303F8A" w:rsidRDefault="00BE0A9D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Акция «Поклонимся…», посвященная Дню памяти и скорби.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22 июня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Участие в районной летней Спартакиаде ветеранов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24 июня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9B15FB" w:rsidTr="0066325F">
        <w:tc>
          <w:tcPr>
            <w:tcW w:w="850" w:type="dxa"/>
          </w:tcPr>
          <w:p w:rsidR="009B15FB" w:rsidRDefault="00AC1AF1" w:rsidP="009B1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5430" w:type="dxa"/>
            <w:gridSpan w:val="2"/>
          </w:tcPr>
          <w:p w:rsidR="009B15FB" w:rsidRPr="00303F8A" w:rsidRDefault="009B15FB" w:rsidP="009B15FB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Праздничное мероприятие «На Ивана</w:t>
            </w:r>
            <w:proofErr w:type="gramStart"/>
            <w:r w:rsidRPr="00303F8A">
              <w:rPr>
                <w:rFonts w:ascii="Times New Roman" w:hAnsi="Times New Roman" w:cs="Times New Roman"/>
              </w:rPr>
              <w:t xml:space="preserve"> Н</w:t>
            </w:r>
            <w:proofErr w:type="gramEnd"/>
            <w:r w:rsidRPr="00303F8A">
              <w:rPr>
                <w:rFonts w:ascii="Times New Roman" w:hAnsi="Times New Roman" w:cs="Times New Roman"/>
              </w:rPr>
              <w:t xml:space="preserve">а Купалу», изучение традиций проведения </w:t>
            </w:r>
            <w:r w:rsidRPr="00303F8A">
              <w:rPr>
                <w:rFonts w:ascii="Times New Roman" w:hAnsi="Times New Roman" w:cs="Times New Roman"/>
              </w:rPr>
              <w:lastRenderedPageBreak/>
              <w:t>праздника.</w:t>
            </w:r>
          </w:p>
        </w:tc>
        <w:tc>
          <w:tcPr>
            <w:tcW w:w="1960" w:type="dxa"/>
          </w:tcPr>
          <w:p w:rsidR="009B15FB" w:rsidRPr="00303F8A" w:rsidRDefault="009B15FB" w:rsidP="009B15FB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lastRenderedPageBreak/>
              <w:t xml:space="preserve">7 июля </w:t>
            </w:r>
          </w:p>
        </w:tc>
        <w:tc>
          <w:tcPr>
            <w:tcW w:w="2216" w:type="dxa"/>
          </w:tcPr>
          <w:p w:rsidR="009B15FB" w:rsidRPr="00303F8A" w:rsidRDefault="009B15FB" w:rsidP="009B15F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9B15FB" w:rsidTr="0066325F">
        <w:tc>
          <w:tcPr>
            <w:tcW w:w="850" w:type="dxa"/>
          </w:tcPr>
          <w:p w:rsidR="009B15FB" w:rsidRDefault="00AC1AF1" w:rsidP="009B1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52</w:t>
            </w:r>
          </w:p>
        </w:tc>
        <w:tc>
          <w:tcPr>
            <w:tcW w:w="5430" w:type="dxa"/>
            <w:gridSpan w:val="2"/>
          </w:tcPr>
          <w:p w:rsidR="009B15FB" w:rsidRPr="00303F8A" w:rsidRDefault="009B15FB" w:rsidP="009B15FB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 xml:space="preserve"> </w:t>
            </w:r>
            <w:r w:rsidR="00BE0A9D" w:rsidRPr="00303F8A">
              <w:rPr>
                <w:rFonts w:ascii="Times New Roman" w:hAnsi="Times New Roman" w:cs="Times New Roman"/>
                <w:shd w:val="clear" w:color="auto" w:fill="FFFFFF"/>
              </w:rPr>
              <w:t>Мастер- класс по приготовлению выпечки для женщин из семей с ТЖС</w:t>
            </w:r>
          </w:p>
        </w:tc>
        <w:tc>
          <w:tcPr>
            <w:tcW w:w="1960" w:type="dxa"/>
          </w:tcPr>
          <w:p w:rsidR="009B15FB" w:rsidRPr="00303F8A" w:rsidRDefault="00BE0A9D" w:rsidP="009B15FB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7</w:t>
            </w:r>
            <w:r w:rsidR="009B15FB" w:rsidRPr="00303F8A">
              <w:rPr>
                <w:rFonts w:ascii="Times New Roman" w:hAnsi="Times New Roman" w:cs="Times New Roman"/>
              </w:rPr>
              <w:t xml:space="preserve"> июля</w:t>
            </w:r>
          </w:p>
        </w:tc>
        <w:tc>
          <w:tcPr>
            <w:tcW w:w="2216" w:type="dxa"/>
          </w:tcPr>
          <w:p w:rsidR="009B15FB" w:rsidRPr="00303F8A" w:rsidRDefault="009B15FB" w:rsidP="009B15F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9B15FB" w:rsidTr="0066325F">
        <w:tc>
          <w:tcPr>
            <w:tcW w:w="850" w:type="dxa"/>
          </w:tcPr>
          <w:p w:rsidR="009B15FB" w:rsidRDefault="00AC1AF1" w:rsidP="009B1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5430" w:type="dxa"/>
            <w:gridSpan w:val="2"/>
          </w:tcPr>
          <w:p w:rsidR="009B15FB" w:rsidRPr="00303F8A" w:rsidRDefault="009B15FB" w:rsidP="009B15FB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Проведение акции «Ромашка пожеланий»</w:t>
            </w:r>
          </w:p>
        </w:tc>
        <w:tc>
          <w:tcPr>
            <w:tcW w:w="1960" w:type="dxa"/>
          </w:tcPr>
          <w:p w:rsidR="009B15FB" w:rsidRPr="00303F8A" w:rsidRDefault="009B15FB" w:rsidP="009B15FB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8 июля</w:t>
            </w:r>
          </w:p>
        </w:tc>
        <w:tc>
          <w:tcPr>
            <w:tcW w:w="2216" w:type="dxa"/>
          </w:tcPr>
          <w:p w:rsidR="009B15FB" w:rsidRPr="00303F8A" w:rsidRDefault="00BE0A9D" w:rsidP="009B15FB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9B15FB" w:rsidTr="0066325F">
        <w:tc>
          <w:tcPr>
            <w:tcW w:w="850" w:type="dxa"/>
          </w:tcPr>
          <w:p w:rsidR="009B15FB" w:rsidRDefault="00AC1AF1" w:rsidP="009B1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5430" w:type="dxa"/>
            <w:gridSpan w:val="2"/>
          </w:tcPr>
          <w:p w:rsidR="009B15FB" w:rsidRPr="00303F8A" w:rsidRDefault="00BE0A9D" w:rsidP="00BE0A9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Межмуниципальный</w:t>
            </w:r>
            <w:r w:rsidR="009B15FB" w:rsidRPr="00303F8A">
              <w:rPr>
                <w:rFonts w:ascii="Times New Roman" w:hAnsi="Times New Roman" w:cs="Times New Roman"/>
              </w:rPr>
              <w:t xml:space="preserve"> туристический слет «За здоровый образ жизни и активное долголетие»</w:t>
            </w:r>
          </w:p>
        </w:tc>
        <w:tc>
          <w:tcPr>
            <w:tcW w:w="1960" w:type="dxa"/>
          </w:tcPr>
          <w:p w:rsidR="009B15FB" w:rsidRPr="00303F8A" w:rsidRDefault="009B15FB" w:rsidP="00BE0A9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2</w:t>
            </w:r>
            <w:r w:rsidR="00BE0A9D" w:rsidRPr="00303F8A">
              <w:rPr>
                <w:rFonts w:ascii="Times New Roman" w:hAnsi="Times New Roman" w:cs="Times New Roman"/>
              </w:rPr>
              <w:t xml:space="preserve">8 </w:t>
            </w:r>
            <w:r w:rsidRPr="00303F8A">
              <w:rPr>
                <w:rFonts w:ascii="Times New Roman" w:hAnsi="Times New Roman" w:cs="Times New Roman"/>
              </w:rPr>
              <w:t>июля</w:t>
            </w:r>
          </w:p>
        </w:tc>
        <w:tc>
          <w:tcPr>
            <w:tcW w:w="2216" w:type="dxa"/>
          </w:tcPr>
          <w:p w:rsidR="009B15FB" w:rsidRPr="00303F8A" w:rsidRDefault="00BE0A9D" w:rsidP="009B15FB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Туристические поездки по Вологодской области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BE0A9D" w:rsidTr="0066325F">
        <w:tc>
          <w:tcPr>
            <w:tcW w:w="850" w:type="dxa"/>
          </w:tcPr>
          <w:p w:rsidR="00BE0A9D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5430" w:type="dxa"/>
            <w:gridSpan w:val="2"/>
          </w:tcPr>
          <w:p w:rsidR="00BE0A9D" w:rsidRPr="00303F8A" w:rsidRDefault="00BE0A9D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Акция «Чисто село», благоустройство территорий райцентра</w:t>
            </w:r>
          </w:p>
        </w:tc>
        <w:tc>
          <w:tcPr>
            <w:tcW w:w="1960" w:type="dxa"/>
          </w:tcPr>
          <w:p w:rsidR="00BE0A9D" w:rsidRPr="00303F8A" w:rsidRDefault="00BE0A9D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2-4 августа</w:t>
            </w:r>
          </w:p>
        </w:tc>
        <w:tc>
          <w:tcPr>
            <w:tcW w:w="2216" w:type="dxa"/>
          </w:tcPr>
          <w:p w:rsidR="00BE0A9D" w:rsidRPr="00303F8A" w:rsidRDefault="00BE0A9D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66325F" w:rsidTr="0066325F">
        <w:tc>
          <w:tcPr>
            <w:tcW w:w="850" w:type="dxa"/>
          </w:tcPr>
          <w:p w:rsidR="0066325F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5430" w:type="dxa"/>
            <w:gridSpan w:val="2"/>
          </w:tcPr>
          <w:p w:rsidR="0066325F" w:rsidRPr="00303F8A" w:rsidRDefault="0066325F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Скандинавские маршруты по окрестностям района</w:t>
            </w:r>
          </w:p>
        </w:tc>
        <w:tc>
          <w:tcPr>
            <w:tcW w:w="1960" w:type="dxa"/>
          </w:tcPr>
          <w:p w:rsidR="0066325F" w:rsidRPr="00303F8A" w:rsidRDefault="0066325F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9 августа</w:t>
            </w:r>
          </w:p>
        </w:tc>
        <w:tc>
          <w:tcPr>
            <w:tcW w:w="2216" w:type="dxa"/>
          </w:tcPr>
          <w:p w:rsidR="0066325F" w:rsidRPr="00303F8A" w:rsidRDefault="0066325F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Акция, приуроченная ко Дню знаний «Соберем ребенка в школу»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66325F" w:rsidTr="0066325F">
        <w:tc>
          <w:tcPr>
            <w:tcW w:w="850" w:type="dxa"/>
          </w:tcPr>
          <w:p w:rsidR="0066325F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5430" w:type="dxa"/>
            <w:gridSpan w:val="2"/>
          </w:tcPr>
          <w:p w:rsidR="0066325F" w:rsidRPr="00303F8A" w:rsidRDefault="0066325F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Участие в акции «Диктант Победы»</w:t>
            </w:r>
          </w:p>
        </w:tc>
        <w:tc>
          <w:tcPr>
            <w:tcW w:w="1960" w:type="dxa"/>
          </w:tcPr>
          <w:p w:rsidR="0066325F" w:rsidRPr="00303F8A" w:rsidRDefault="0066325F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2216" w:type="dxa"/>
          </w:tcPr>
          <w:p w:rsidR="0066325F" w:rsidRPr="00303F8A" w:rsidRDefault="0066325F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Акция «День добрых дел»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5 сентября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5430" w:type="dxa"/>
            <w:gridSpan w:val="2"/>
          </w:tcPr>
          <w:p w:rsidR="00F65E3B" w:rsidRPr="00303F8A" w:rsidRDefault="0066325F" w:rsidP="0066325F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  <w:shd w:val="clear" w:color="auto" w:fill="FFFFFF"/>
              </w:rPr>
              <w:t>2 межрайонные соревнования по скандинавской ходьбе «Марафон долголетия – 2023»</w:t>
            </w:r>
          </w:p>
        </w:tc>
        <w:tc>
          <w:tcPr>
            <w:tcW w:w="1960" w:type="dxa"/>
          </w:tcPr>
          <w:p w:rsidR="00F65E3B" w:rsidRPr="00303F8A" w:rsidRDefault="0066325F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22</w:t>
            </w:r>
            <w:r w:rsidR="00F65E3B" w:rsidRPr="00303F8A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66325F" w:rsidTr="0066325F">
        <w:tc>
          <w:tcPr>
            <w:tcW w:w="850" w:type="dxa"/>
          </w:tcPr>
          <w:p w:rsidR="0066325F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5430" w:type="dxa"/>
            <w:gridSpan w:val="2"/>
          </w:tcPr>
          <w:p w:rsidR="0066325F" w:rsidRPr="00303F8A" w:rsidRDefault="0066325F" w:rsidP="0066325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03F8A">
              <w:rPr>
                <w:rFonts w:ascii="Times New Roman" w:hAnsi="Times New Roman" w:cs="Times New Roman"/>
                <w:shd w:val="clear" w:color="auto" w:fill="FFFFFF"/>
              </w:rPr>
              <w:t>Участие в районных соревнованиях «Кросс Нации»</w:t>
            </w:r>
          </w:p>
        </w:tc>
        <w:tc>
          <w:tcPr>
            <w:tcW w:w="1960" w:type="dxa"/>
          </w:tcPr>
          <w:p w:rsidR="0066325F" w:rsidRPr="00303F8A" w:rsidRDefault="0066325F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24 сентября</w:t>
            </w:r>
          </w:p>
        </w:tc>
        <w:tc>
          <w:tcPr>
            <w:tcW w:w="2216" w:type="dxa"/>
          </w:tcPr>
          <w:p w:rsidR="0066325F" w:rsidRPr="00303F8A" w:rsidRDefault="0066325F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4327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5430" w:type="dxa"/>
            <w:gridSpan w:val="2"/>
          </w:tcPr>
          <w:p w:rsidR="00F65E3B" w:rsidRPr="00303F8A" w:rsidRDefault="0066325F" w:rsidP="00014002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Праздничное мероприятие, посвященное Дню пожилых людей «День мудрости и уважения»</w:t>
            </w:r>
          </w:p>
        </w:tc>
        <w:tc>
          <w:tcPr>
            <w:tcW w:w="1960" w:type="dxa"/>
          </w:tcPr>
          <w:p w:rsidR="00F65E3B" w:rsidRPr="00303F8A" w:rsidRDefault="0066325F" w:rsidP="0066325F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29</w:t>
            </w:r>
            <w:r w:rsidR="00F65E3B" w:rsidRPr="00303F8A">
              <w:rPr>
                <w:rFonts w:ascii="Times New Roman" w:hAnsi="Times New Roman" w:cs="Times New Roman"/>
              </w:rPr>
              <w:t xml:space="preserve"> сентябр</w:t>
            </w:r>
            <w:r w:rsidRPr="00303F8A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Ретро-вечер «Как молоды мы были»</w:t>
            </w:r>
          </w:p>
        </w:tc>
        <w:tc>
          <w:tcPr>
            <w:tcW w:w="1960" w:type="dxa"/>
          </w:tcPr>
          <w:p w:rsidR="00F65E3B" w:rsidRPr="00303F8A" w:rsidRDefault="00F65E3B" w:rsidP="00014002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30 сентября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01096C" w:rsidTr="0066325F">
        <w:tc>
          <w:tcPr>
            <w:tcW w:w="850" w:type="dxa"/>
          </w:tcPr>
          <w:p w:rsidR="0001096C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5430" w:type="dxa"/>
            <w:gridSpan w:val="2"/>
          </w:tcPr>
          <w:p w:rsidR="0001096C" w:rsidRPr="00303F8A" w:rsidRDefault="0001096C" w:rsidP="00303F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F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="00303F8A" w:rsidRPr="00303F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</w:t>
            </w:r>
            <w:r w:rsidRPr="00303F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руглый стол "</w:t>
            </w:r>
            <w:proofErr w:type="spellStart"/>
            <w:proofErr w:type="gramStart"/>
            <w:r w:rsidRPr="00303F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Наставник-подростку</w:t>
            </w:r>
            <w:proofErr w:type="spellEnd"/>
            <w:proofErr w:type="gramEnd"/>
            <w:r w:rsidRPr="00303F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Современные подходы и опыт наставничества в разные годы". Встреча наставников проекта "Наставник - подростку" и участников клуба Деловых людей ЦАД Забота - капитан лейтенанта в отставке, руководителя Клуба Моряков, почетного жителя </w:t>
            </w:r>
            <w:proofErr w:type="spellStart"/>
            <w:r w:rsidRPr="00303F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Кичменгского</w:t>
            </w:r>
            <w:proofErr w:type="spellEnd"/>
            <w:r w:rsidRPr="00303F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Городка П.М. Лукина и заслуженного педагога России </w:t>
            </w:r>
            <w:proofErr w:type="spellStart"/>
            <w:r w:rsidRPr="00303F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В.И.Дурягина</w:t>
            </w:r>
            <w:proofErr w:type="spellEnd"/>
            <w:r w:rsidRPr="00303F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960" w:type="dxa"/>
          </w:tcPr>
          <w:p w:rsidR="0001096C" w:rsidRPr="00303F8A" w:rsidRDefault="0001096C" w:rsidP="00014002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16" w:type="dxa"/>
          </w:tcPr>
          <w:p w:rsidR="0001096C" w:rsidRPr="00303F8A" w:rsidRDefault="00303F8A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Акция «Визиты внимания»</w:t>
            </w:r>
          </w:p>
        </w:tc>
        <w:tc>
          <w:tcPr>
            <w:tcW w:w="1960" w:type="dxa"/>
          </w:tcPr>
          <w:p w:rsidR="00F65E3B" w:rsidRPr="00303F8A" w:rsidRDefault="00F65E3B" w:rsidP="00014002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3-7 октября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662201" w:rsidTr="0066325F">
        <w:tc>
          <w:tcPr>
            <w:tcW w:w="850" w:type="dxa"/>
          </w:tcPr>
          <w:p w:rsidR="00662201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5430" w:type="dxa"/>
            <w:gridSpan w:val="2"/>
          </w:tcPr>
          <w:p w:rsidR="00662201" w:rsidRPr="00303F8A" w:rsidRDefault="00662201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  <w:shd w:val="clear" w:color="auto" w:fill="FFFFFF"/>
              </w:rPr>
              <w:t>Праздничное мероприятие, посвященное Дню сельских женщин «Есть женщины в русских селеньях».</w:t>
            </w:r>
          </w:p>
        </w:tc>
        <w:tc>
          <w:tcPr>
            <w:tcW w:w="1960" w:type="dxa"/>
          </w:tcPr>
          <w:p w:rsidR="00662201" w:rsidRPr="00303F8A" w:rsidRDefault="00662201" w:rsidP="00014002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15 октября</w:t>
            </w:r>
          </w:p>
        </w:tc>
        <w:tc>
          <w:tcPr>
            <w:tcW w:w="2216" w:type="dxa"/>
          </w:tcPr>
          <w:p w:rsidR="00662201" w:rsidRPr="00303F8A" w:rsidRDefault="00662201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 xml:space="preserve">Литературно-поэтическая встреча </w:t>
            </w:r>
          </w:p>
        </w:tc>
        <w:tc>
          <w:tcPr>
            <w:tcW w:w="1960" w:type="dxa"/>
          </w:tcPr>
          <w:p w:rsidR="00F65E3B" w:rsidRPr="00303F8A" w:rsidRDefault="00F65E3B" w:rsidP="00014002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20 октября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465933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Диспут по Комсомолу с участниками клуба «Деловых людей» и школьников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28 октября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465933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Участие волонтеров в областной акции «Тепло души твоей»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743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465933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 xml:space="preserve">Туристический поход активистов Заботы </w:t>
            </w:r>
            <w:r w:rsidRPr="00303F8A">
              <w:rPr>
                <w:rFonts w:ascii="Times New Roman" w:hAnsi="Times New Roman" w:cs="Times New Roman"/>
              </w:rPr>
              <w:lastRenderedPageBreak/>
              <w:t>«За активное долголетие»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lastRenderedPageBreak/>
              <w:t>3 ноября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662201" w:rsidTr="0066325F">
        <w:tc>
          <w:tcPr>
            <w:tcW w:w="850" w:type="dxa"/>
          </w:tcPr>
          <w:p w:rsidR="00662201" w:rsidRDefault="00AC1AF1" w:rsidP="00743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72</w:t>
            </w:r>
          </w:p>
        </w:tc>
        <w:tc>
          <w:tcPr>
            <w:tcW w:w="5430" w:type="dxa"/>
            <w:gridSpan w:val="2"/>
          </w:tcPr>
          <w:p w:rsidR="00662201" w:rsidRPr="00303F8A" w:rsidRDefault="00662201" w:rsidP="004659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3F8A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303F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F8A">
              <w:rPr>
                <w:rFonts w:ascii="Times New Roman" w:hAnsi="Times New Roman" w:cs="Times New Roman"/>
              </w:rPr>
              <w:t>флэшмоб-позравлений</w:t>
            </w:r>
            <w:proofErr w:type="spellEnd"/>
            <w:r w:rsidRPr="00303F8A">
              <w:rPr>
                <w:rFonts w:ascii="Times New Roman" w:hAnsi="Times New Roman" w:cs="Times New Roman"/>
              </w:rPr>
              <w:t xml:space="preserve"> «День народного единства»</w:t>
            </w:r>
          </w:p>
        </w:tc>
        <w:tc>
          <w:tcPr>
            <w:tcW w:w="1960" w:type="dxa"/>
          </w:tcPr>
          <w:p w:rsidR="00662201" w:rsidRPr="00303F8A" w:rsidRDefault="00662201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3 ноября</w:t>
            </w:r>
          </w:p>
        </w:tc>
        <w:tc>
          <w:tcPr>
            <w:tcW w:w="2216" w:type="dxa"/>
          </w:tcPr>
          <w:p w:rsidR="00662201" w:rsidRPr="00303F8A" w:rsidRDefault="00303F8A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Акция «День добрых дел»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9 ноября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Круглый стол с участниками волонтерского отряда и ветеранами района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23 ноября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743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Литературно-музыкальный вечер «Всем мама посвящается»!</w:t>
            </w:r>
          </w:p>
        </w:tc>
        <w:tc>
          <w:tcPr>
            <w:tcW w:w="1960" w:type="dxa"/>
          </w:tcPr>
          <w:p w:rsidR="00F65E3B" w:rsidRPr="00303F8A" w:rsidRDefault="00F65E3B" w:rsidP="00091DA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23 ноября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091DA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Социальная акция ко Дню матери «Открытка для мамы»</w:t>
            </w:r>
          </w:p>
        </w:tc>
        <w:tc>
          <w:tcPr>
            <w:tcW w:w="1960" w:type="dxa"/>
          </w:tcPr>
          <w:p w:rsidR="00F65E3B" w:rsidRPr="00303F8A" w:rsidRDefault="00F65E3B" w:rsidP="00091DA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27 ноября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303F8A" w:rsidTr="0066325F">
        <w:tc>
          <w:tcPr>
            <w:tcW w:w="850" w:type="dxa"/>
          </w:tcPr>
          <w:p w:rsidR="00303F8A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5430" w:type="dxa"/>
            <w:gridSpan w:val="2"/>
          </w:tcPr>
          <w:p w:rsidR="00303F8A" w:rsidRPr="00303F8A" w:rsidRDefault="00303F8A" w:rsidP="00091DA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Участие в митинге, посвященном Дню неизвестного солдата</w:t>
            </w:r>
          </w:p>
        </w:tc>
        <w:tc>
          <w:tcPr>
            <w:tcW w:w="1960" w:type="dxa"/>
          </w:tcPr>
          <w:p w:rsidR="00303F8A" w:rsidRPr="00303F8A" w:rsidRDefault="00303F8A" w:rsidP="00091DA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3 декабря</w:t>
            </w:r>
          </w:p>
        </w:tc>
        <w:tc>
          <w:tcPr>
            <w:tcW w:w="2216" w:type="dxa"/>
          </w:tcPr>
          <w:p w:rsidR="00303F8A" w:rsidRPr="00303F8A" w:rsidRDefault="00303F8A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091DA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Участие волонтеров в районном слете.</w:t>
            </w:r>
          </w:p>
        </w:tc>
        <w:tc>
          <w:tcPr>
            <w:tcW w:w="1960" w:type="dxa"/>
          </w:tcPr>
          <w:p w:rsidR="00F65E3B" w:rsidRPr="00303F8A" w:rsidRDefault="00F65E3B" w:rsidP="00091DA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4 декабря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303F8A" w:rsidTr="0066325F">
        <w:tc>
          <w:tcPr>
            <w:tcW w:w="850" w:type="dxa"/>
          </w:tcPr>
          <w:p w:rsidR="00303F8A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5430" w:type="dxa"/>
            <w:gridSpan w:val="2"/>
          </w:tcPr>
          <w:p w:rsidR="00303F8A" w:rsidRPr="00303F8A" w:rsidRDefault="00303F8A" w:rsidP="00091DA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«Визиты внимания» к гражданам с инвалидностью</w:t>
            </w:r>
          </w:p>
        </w:tc>
        <w:tc>
          <w:tcPr>
            <w:tcW w:w="1960" w:type="dxa"/>
          </w:tcPr>
          <w:p w:rsidR="00303F8A" w:rsidRPr="00303F8A" w:rsidRDefault="00303F8A" w:rsidP="00091DA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5-7 декабря</w:t>
            </w:r>
          </w:p>
        </w:tc>
        <w:tc>
          <w:tcPr>
            <w:tcW w:w="2216" w:type="dxa"/>
          </w:tcPr>
          <w:p w:rsidR="00303F8A" w:rsidRPr="00303F8A" w:rsidRDefault="00303F8A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303F8A" w:rsidTr="0066325F">
        <w:tc>
          <w:tcPr>
            <w:tcW w:w="850" w:type="dxa"/>
          </w:tcPr>
          <w:p w:rsidR="00303F8A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5430" w:type="dxa"/>
            <w:gridSpan w:val="2"/>
          </w:tcPr>
          <w:p w:rsidR="00303F8A" w:rsidRPr="00303F8A" w:rsidRDefault="00303F8A" w:rsidP="00091DA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Спартакиада для пожилых людей с инвалидностью «Когда мы едины, мы непобедимы»</w:t>
            </w:r>
          </w:p>
        </w:tc>
        <w:tc>
          <w:tcPr>
            <w:tcW w:w="1960" w:type="dxa"/>
          </w:tcPr>
          <w:p w:rsidR="00303F8A" w:rsidRPr="00303F8A" w:rsidRDefault="00AA37C9" w:rsidP="00091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303F8A" w:rsidRPr="00303F8A"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2216" w:type="dxa"/>
          </w:tcPr>
          <w:p w:rsidR="00303F8A" w:rsidRPr="00303F8A" w:rsidRDefault="00303F8A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303F8A" w:rsidTr="0066325F">
        <w:tc>
          <w:tcPr>
            <w:tcW w:w="850" w:type="dxa"/>
          </w:tcPr>
          <w:p w:rsidR="00303F8A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5430" w:type="dxa"/>
            <w:gridSpan w:val="2"/>
          </w:tcPr>
          <w:p w:rsidR="00303F8A" w:rsidRPr="00303F8A" w:rsidRDefault="00303F8A" w:rsidP="00091DA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Участие и помощь в проведении межрегионального инклюзивного фестиваля «Мир без границ».</w:t>
            </w:r>
          </w:p>
        </w:tc>
        <w:tc>
          <w:tcPr>
            <w:tcW w:w="1960" w:type="dxa"/>
          </w:tcPr>
          <w:p w:rsidR="00303F8A" w:rsidRPr="00303F8A" w:rsidRDefault="00303F8A" w:rsidP="00091DA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8 декабря</w:t>
            </w:r>
          </w:p>
        </w:tc>
        <w:tc>
          <w:tcPr>
            <w:tcW w:w="2216" w:type="dxa"/>
          </w:tcPr>
          <w:p w:rsidR="00303F8A" w:rsidRPr="00303F8A" w:rsidRDefault="00303F8A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303F8A" w:rsidTr="0066325F">
        <w:tc>
          <w:tcPr>
            <w:tcW w:w="850" w:type="dxa"/>
          </w:tcPr>
          <w:p w:rsidR="00303F8A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5430" w:type="dxa"/>
            <w:gridSpan w:val="2"/>
          </w:tcPr>
          <w:p w:rsidR="00303F8A" w:rsidRPr="00303F8A" w:rsidRDefault="00303F8A" w:rsidP="00091DA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 xml:space="preserve">Литературно-поэтическая встреча </w:t>
            </w:r>
          </w:p>
        </w:tc>
        <w:tc>
          <w:tcPr>
            <w:tcW w:w="1960" w:type="dxa"/>
          </w:tcPr>
          <w:p w:rsidR="00303F8A" w:rsidRPr="00303F8A" w:rsidRDefault="00303F8A" w:rsidP="00091DA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22 декабря</w:t>
            </w:r>
          </w:p>
        </w:tc>
        <w:tc>
          <w:tcPr>
            <w:tcW w:w="2216" w:type="dxa"/>
          </w:tcPr>
          <w:p w:rsidR="00303F8A" w:rsidRPr="00303F8A" w:rsidRDefault="00303F8A">
            <w:pPr>
              <w:rPr>
                <w:rStyle w:val="FontStyle30"/>
                <w:sz w:val="28"/>
                <w:szCs w:val="28"/>
              </w:rPr>
            </w:pPr>
            <w:r w:rsidRPr="00303F8A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Районная акция «Добрая сладкая корзинка»</w:t>
            </w:r>
          </w:p>
        </w:tc>
        <w:tc>
          <w:tcPr>
            <w:tcW w:w="1960" w:type="dxa"/>
          </w:tcPr>
          <w:p w:rsidR="00F65E3B" w:rsidRPr="00303F8A" w:rsidRDefault="00303F8A" w:rsidP="00091DAC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1</w:t>
            </w:r>
            <w:r w:rsidR="00F65E3B" w:rsidRPr="00303F8A">
              <w:rPr>
                <w:rFonts w:ascii="Times New Roman" w:hAnsi="Times New Roman" w:cs="Times New Roman"/>
              </w:rPr>
              <w:t>-23 декабря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Акция «Праздник к нам приходит»</w:t>
            </w:r>
          </w:p>
        </w:tc>
        <w:tc>
          <w:tcPr>
            <w:tcW w:w="1960" w:type="dxa"/>
          </w:tcPr>
          <w:p w:rsidR="00F65E3B" w:rsidRPr="00303F8A" w:rsidRDefault="00303F8A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27-29 декабря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AC1AF1" w:rsidP="00331F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5430" w:type="dxa"/>
            <w:gridSpan w:val="2"/>
          </w:tcPr>
          <w:p w:rsidR="00F65E3B" w:rsidRPr="00303F8A" w:rsidRDefault="00F65E3B" w:rsidP="00303F8A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Праздничная программа «</w:t>
            </w:r>
            <w:r w:rsidR="00303F8A" w:rsidRPr="00303F8A">
              <w:rPr>
                <w:rFonts w:ascii="Times New Roman" w:hAnsi="Times New Roman" w:cs="Times New Roman"/>
              </w:rPr>
              <w:t>Сказка в Новый год</w:t>
            </w:r>
            <w:r w:rsidRPr="00303F8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0" w:type="dxa"/>
          </w:tcPr>
          <w:p w:rsidR="00F65E3B" w:rsidRPr="00303F8A" w:rsidRDefault="00F65E3B" w:rsidP="00E5680D">
            <w:pPr>
              <w:jc w:val="center"/>
              <w:rPr>
                <w:rFonts w:ascii="Times New Roman" w:hAnsi="Times New Roman" w:cs="Times New Roman"/>
              </w:rPr>
            </w:pPr>
            <w:r w:rsidRPr="00303F8A">
              <w:rPr>
                <w:rFonts w:ascii="Times New Roman" w:hAnsi="Times New Roman" w:cs="Times New Roman"/>
              </w:rPr>
              <w:t>27 декабря</w:t>
            </w:r>
          </w:p>
        </w:tc>
        <w:tc>
          <w:tcPr>
            <w:tcW w:w="2216" w:type="dxa"/>
          </w:tcPr>
          <w:p w:rsidR="00F65E3B" w:rsidRPr="00303F8A" w:rsidRDefault="00F65E3B">
            <w:pPr>
              <w:rPr>
                <w:rFonts w:ascii="Times New Roman" w:hAnsi="Times New Roman" w:cs="Times New Roman"/>
              </w:rPr>
            </w:pPr>
            <w:r w:rsidRPr="00303F8A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ED3670" w:rsidTr="0066325F">
        <w:tc>
          <w:tcPr>
            <w:tcW w:w="10456" w:type="dxa"/>
            <w:gridSpan w:val="5"/>
          </w:tcPr>
          <w:p w:rsidR="00ED3670" w:rsidRPr="0064324D" w:rsidRDefault="00ED3670" w:rsidP="0064324D">
            <w:pPr>
              <w:jc w:val="center"/>
              <w:rPr>
                <w:rStyle w:val="FontStyle30"/>
                <w:b/>
                <w:sz w:val="28"/>
                <w:szCs w:val="28"/>
              </w:rPr>
            </w:pPr>
            <w:r w:rsidRPr="0064324D">
              <w:rPr>
                <w:rStyle w:val="FontStyle30"/>
                <w:b/>
                <w:sz w:val="28"/>
                <w:szCs w:val="28"/>
              </w:rPr>
              <w:t>Организация клубов (кружков, секций</w:t>
            </w:r>
            <w:proofErr w:type="gramStart"/>
            <w:r w:rsidRPr="0064324D">
              <w:rPr>
                <w:rStyle w:val="FontStyle30"/>
                <w:b/>
                <w:sz w:val="28"/>
                <w:szCs w:val="28"/>
              </w:rPr>
              <w:t>)п</w:t>
            </w:r>
            <w:proofErr w:type="gramEnd"/>
            <w:r w:rsidRPr="0064324D">
              <w:rPr>
                <w:rStyle w:val="FontStyle30"/>
                <w:b/>
                <w:sz w:val="28"/>
                <w:szCs w:val="28"/>
              </w:rPr>
              <w:t>о интересам</w:t>
            </w:r>
          </w:p>
        </w:tc>
      </w:tr>
      <w:tr w:rsidR="00F65E3B" w:rsidTr="0066325F">
        <w:tc>
          <w:tcPr>
            <w:tcW w:w="850" w:type="dxa"/>
          </w:tcPr>
          <w:p w:rsidR="00F65E3B" w:rsidRDefault="00ED3670" w:rsidP="00743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30" w:type="dxa"/>
            <w:gridSpan w:val="2"/>
          </w:tcPr>
          <w:p w:rsidR="00F65E3B" w:rsidRPr="00E5680D" w:rsidRDefault="00F65E3B" w:rsidP="00742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в клубе «Бодрость</w:t>
            </w:r>
            <w:r w:rsidR="0064324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0" w:type="dxa"/>
          </w:tcPr>
          <w:p w:rsidR="00F65E3B" w:rsidRDefault="00F65E3B" w:rsidP="00E27AE7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 xml:space="preserve">Январь-май, </w:t>
            </w:r>
            <w:proofErr w:type="spellStart"/>
            <w:r>
              <w:rPr>
                <w:rStyle w:val="FontStyle30"/>
                <w:sz w:val="28"/>
                <w:szCs w:val="28"/>
              </w:rPr>
              <w:t>сент</w:t>
            </w:r>
            <w:proofErr w:type="gramStart"/>
            <w:r>
              <w:rPr>
                <w:rStyle w:val="FontStyle30"/>
                <w:sz w:val="28"/>
                <w:szCs w:val="28"/>
              </w:rPr>
              <w:t>.-</w:t>
            </w:r>
            <w:proofErr w:type="gramEnd"/>
            <w:r>
              <w:rPr>
                <w:rStyle w:val="FontStyle30"/>
                <w:sz w:val="28"/>
                <w:szCs w:val="28"/>
              </w:rPr>
              <w:t>декабрь</w:t>
            </w:r>
            <w:proofErr w:type="spellEnd"/>
            <w:r>
              <w:rPr>
                <w:rStyle w:val="FontStyle30"/>
                <w:sz w:val="28"/>
                <w:szCs w:val="28"/>
              </w:rPr>
              <w:t>, каждый вторник, пятница</w:t>
            </w:r>
          </w:p>
        </w:tc>
        <w:tc>
          <w:tcPr>
            <w:tcW w:w="2216" w:type="dxa"/>
          </w:tcPr>
          <w:p w:rsidR="00F65E3B" w:rsidRDefault="00F65E3B">
            <w:r w:rsidRPr="005152D7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ED3670" w:rsidP="00743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30" w:type="dxa"/>
            <w:gridSpan w:val="2"/>
          </w:tcPr>
          <w:p w:rsidR="00F65E3B" w:rsidRPr="00E5680D" w:rsidRDefault="0064324D" w:rsidP="00AC1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в клубе «</w:t>
            </w:r>
            <w:r w:rsidR="00AC1AF1">
              <w:rPr>
                <w:rFonts w:ascii="Times New Roman" w:hAnsi="Times New Roman" w:cs="Times New Roman"/>
              </w:rPr>
              <w:t>Зарядка для ума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0" w:type="dxa"/>
          </w:tcPr>
          <w:p w:rsidR="00F65E3B" w:rsidRDefault="00F65E3B" w:rsidP="00F770AC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 xml:space="preserve">Январь-май, </w:t>
            </w:r>
            <w:proofErr w:type="spellStart"/>
            <w:r>
              <w:rPr>
                <w:rStyle w:val="FontStyle30"/>
                <w:sz w:val="28"/>
                <w:szCs w:val="28"/>
              </w:rPr>
              <w:t>сент</w:t>
            </w:r>
            <w:proofErr w:type="gramStart"/>
            <w:r>
              <w:rPr>
                <w:rStyle w:val="FontStyle30"/>
                <w:sz w:val="28"/>
                <w:szCs w:val="28"/>
              </w:rPr>
              <w:t>.-</w:t>
            </w:r>
            <w:proofErr w:type="gramEnd"/>
            <w:r>
              <w:rPr>
                <w:rStyle w:val="FontStyle30"/>
                <w:sz w:val="28"/>
                <w:szCs w:val="28"/>
              </w:rPr>
              <w:t>декабрь</w:t>
            </w:r>
            <w:proofErr w:type="spellEnd"/>
            <w:r>
              <w:rPr>
                <w:rStyle w:val="FontStyle30"/>
                <w:sz w:val="28"/>
                <w:szCs w:val="28"/>
              </w:rPr>
              <w:t xml:space="preserve">, </w:t>
            </w:r>
          </w:p>
          <w:p w:rsidR="00F770AC" w:rsidRDefault="00AC1AF1" w:rsidP="00F770AC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Каждую среда</w:t>
            </w:r>
          </w:p>
        </w:tc>
        <w:tc>
          <w:tcPr>
            <w:tcW w:w="2216" w:type="dxa"/>
          </w:tcPr>
          <w:p w:rsidR="00F65E3B" w:rsidRDefault="00F65E3B">
            <w:r w:rsidRPr="005152D7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ED3670" w:rsidP="00743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430" w:type="dxa"/>
            <w:gridSpan w:val="2"/>
          </w:tcPr>
          <w:p w:rsidR="00F65E3B" w:rsidRPr="00E5680D" w:rsidRDefault="00F65E3B" w:rsidP="00F06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в клубе «Умелые ручки</w:t>
            </w:r>
            <w:r w:rsidR="0064324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0" w:type="dxa"/>
          </w:tcPr>
          <w:p w:rsidR="00F65E3B" w:rsidRDefault="00F65E3B" w:rsidP="00AC1AF1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 xml:space="preserve">Январь-май, </w:t>
            </w:r>
            <w:proofErr w:type="spellStart"/>
            <w:r>
              <w:rPr>
                <w:rStyle w:val="FontStyle30"/>
                <w:sz w:val="28"/>
                <w:szCs w:val="28"/>
              </w:rPr>
              <w:t>сент</w:t>
            </w:r>
            <w:proofErr w:type="gramStart"/>
            <w:r>
              <w:rPr>
                <w:rStyle w:val="FontStyle30"/>
                <w:sz w:val="28"/>
                <w:szCs w:val="28"/>
              </w:rPr>
              <w:t>.-</w:t>
            </w:r>
            <w:proofErr w:type="gramEnd"/>
            <w:r>
              <w:rPr>
                <w:rStyle w:val="FontStyle30"/>
                <w:sz w:val="28"/>
                <w:szCs w:val="28"/>
              </w:rPr>
              <w:t>декабрь</w:t>
            </w:r>
            <w:proofErr w:type="spellEnd"/>
            <w:r>
              <w:rPr>
                <w:rStyle w:val="FontStyle30"/>
                <w:sz w:val="28"/>
                <w:szCs w:val="28"/>
              </w:rPr>
              <w:t xml:space="preserve">, </w:t>
            </w:r>
            <w:r w:rsidR="00AC1AF1">
              <w:rPr>
                <w:rStyle w:val="FontStyle30"/>
                <w:sz w:val="28"/>
                <w:szCs w:val="28"/>
              </w:rPr>
              <w:t>каждый четверг</w:t>
            </w:r>
          </w:p>
        </w:tc>
        <w:tc>
          <w:tcPr>
            <w:tcW w:w="2216" w:type="dxa"/>
          </w:tcPr>
          <w:p w:rsidR="00F65E3B" w:rsidRDefault="00F65E3B">
            <w:r w:rsidRPr="005152D7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F65E3B" w:rsidTr="0066325F">
        <w:tc>
          <w:tcPr>
            <w:tcW w:w="850" w:type="dxa"/>
          </w:tcPr>
          <w:p w:rsidR="00F65E3B" w:rsidRDefault="00ED3670" w:rsidP="00743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5430" w:type="dxa"/>
            <w:gridSpan w:val="2"/>
          </w:tcPr>
          <w:p w:rsidR="00F65E3B" w:rsidRDefault="00F65E3B" w:rsidP="00F06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в клубе «Вдохновение»</w:t>
            </w:r>
          </w:p>
        </w:tc>
        <w:tc>
          <w:tcPr>
            <w:tcW w:w="1960" w:type="dxa"/>
          </w:tcPr>
          <w:p w:rsidR="00F65E3B" w:rsidRDefault="00F770AC" w:rsidP="007519C6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1 раз в месяц</w:t>
            </w:r>
          </w:p>
        </w:tc>
        <w:tc>
          <w:tcPr>
            <w:tcW w:w="2216" w:type="dxa"/>
          </w:tcPr>
          <w:p w:rsidR="00F65E3B" w:rsidRDefault="00F65E3B">
            <w:r w:rsidRPr="005152D7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64324D" w:rsidTr="0066325F">
        <w:tc>
          <w:tcPr>
            <w:tcW w:w="850" w:type="dxa"/>
          </w:tcPr>
          <w:p w:rsidR="0064324D" w:rsidRDefault="0064324D" w:rsidP="00743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430" w:type="dxa"/>
            <w:gridSpan w:val="2"/>
          </w:tcPr>
          <w:p w:rsidR="0064324D" w:rsidRDefault="0064324D" w:rsidP="00F06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«Скандинавской ходьбы»</w:t>
            </w:r>
          </w:p>
        </w:tc>
        <w:tc>
          <w:tcPr>
            <w:tcW w:w="1960" w:type="dxa"/>
          </w:tcPr>
          <w:p w:rsidR="0064324D" w:rsidRDefault="0064324D" w:rsidP="007519C6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1 раз в неделю</w:t>
            </w:r>
          </w:p>
        </w:tc>
        <w:tc>
          <w:tcPr>
            <w:tcW w:w="2216" w:type="dxa"/>
          </w:tcPr>
          <w:p w:rsidR="0064324D" w:rsidRDefault="0064324D">
            <w:r w:rsidRPr="00BE15A9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64324D" w:rsidTr="0066325F">
        <w:tc>
          <w:tcPr>
            <w:tcW w:w="850" w:type="dxa"/>
          </w:tcPr>
          <w:p w:rsidR="0064324D" w:rsidRDefault="0064324D" w:rsidP="00743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430" w:type="dxa"/>
            <w:gridSpan w:val="2"/>
          </w:tcPr>
          <w:p w:rsidR="0064324D" w:rsidRDefault="0064324D" w:rsidP="00643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«Душегрейка»</w:t>
            </w:r>
          </w:p>
        </w:tc>
        <w:tc>
          <w:tcPr>
            <w:tcW w:w="1960" w:type="dxa"/>
          </w:tcPr>
          <w:p w:rsidR="0064324D" w:rsidRDefault="0064324D" w:rsidP="007519C6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По отдельному плану</w:t>
            </w:r>
          </w:p>
        </w:tc>
        <w:tc>
          <w:tcPr>
            <w:tcW w:w="2216" w:type="dxa"/>
          </w:tcPr>
          <w:p w:rsidR="0064324D" w:rsidRDefault="0064324D">
            <w:r w:rsidRPr="00BE15A9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64324D" w:rsidTr="0066325F">
        <w:tc>
          <w:tcPr>
            <w:tcW w:w="850" w:type="dxa"/>
          </w:tcPr>
          <w:p w:rsidR="0064324D" w:rsidRDefault="0064324D" w:rsidP="00743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430" w:type="dxa"/>
            <w:gridSpan w:val="2"/>
          </w:tcPr>
          <w:p w:rsidR="0064324D" w:rsidRDefault="0064324D" w:rsidP="00643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«Деловых людей»</w:t>
            </w:r>
          </w:p>
        </w:tc>
        <w:tc>
          <w:tcPr>
            <w:tcW w:w="1960" w:type="dxa"/>
          </w:tcPr>
          <w:p w:rsidR="0064324D" w:rsidRDefault="0064324D" w:rsidP="007519C6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По отдельному плану</w:t>
            </w:r>
          </w:p>
        </w:tc>
        <w:tc>
          <w:tcPr>
            <w:tcW w:w="2216" w:type="dxa"/>
          </w:tcPr>
          <w:p w:rsidR="0064324D" w:rsidRDefault="0064324D">
            <w:r w:rsidRPr="00BE15A9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64324D" w:rsidTr="0066325F">
        <w:tc>
          <w:tcPr>
            <w:tcW w:w="850" w:type="dxa"/>
          </w:tcPr>
          <w:p w:rsidR="0064324D" w:rsidRDefault="0064324D" w:rsidP="00743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430" w:type="dxa"/>
            <w:gridSpan w:val="2"/>
          </w:tcPr>
          <w:p w:rsidR="0064324D" w:rsidRDefault="0064324D" w:rsidP="00643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«Путешественник»</w:t>
            </w:r>
          </w:p>
        </w:tc>
        <w:tc>
          <w:tcPr>
            <w:tcW w:w="1960" w:type="dxa"/>
          </w:tcPr>
          <w:p w:rsidR="0064324D" w:rsidRDefault="0064324D" w:rsidP="007519C6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По отдельному плану</w:t>
            </w:r>
          </w:p>
        </w:tc>
        <w:tc>
          <w:tcPr>
            <w:tcW w:w="2216" w:type="dxa"/>
          </w:tcPr>
          <w:p w:rsidR="0064324D" w:rsidRDefault="0064324D">
            <w:r w:rsidRPr="00BE15A9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64324D" w:rsidTr="0066325F">
        <w:tc>
          <w:tcPr>
            <w:tcW w:w="850" w:type="dxa"/>
          </w:tcPr>
          <w:p w:rsidR="0064324D" w:rsidRDefault="0064324D" w:rsidP="00743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5430" w:type="dxa"/>
            <w:gridSpan w:val="2"/>
          </w:tcPr>
          <w:p w:rsidR="0064324D" w:rsidRDefault="0064324D" w:rsidP="00643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«Собеседник»</w:t>
            </w:r>
          </w:p>
        </w:tc>
        <w:tc>
          <w:tcPr>
            <w:tcW w:w="1960" w:type="dxa"/>
          </w:tcPr>
          <w:p w:rsidR="0064324D" w:rsidRDefault="0064324D" w:rsidP="007519C6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1 раз в неделю</w:t>
            </w:r>
          </w:p>
        </w:tc>
        <w:tc>
          <w:tcPr>
            <w:tcW w:w="2216" w:type="dxa"/>
          </w:tcPr>
          <w:p w:rsidR="0064324D" w:rsidRDefault="0064324D">
            <w:r w:rsidRPr="00BE15A9">
              <w:rPr>
                <w:rStyle w:val="FontStyle30"/>
                <w:sz w:val="28"/>
                <w:szCs w:val="28"/>
              </w:rPr>
              <w:t xml:space="preserve">Казакова Д.Н. </w:t>
            </w:r>
          </w:p>
        </w:tc>
      </w:tr>
      <w:tr w:rsidR="00AC1AF1" w:rsidTr="0066325F">
        <w:tc>
          <w:tcPr>
            <w:tcW w:w="850" w:type="dxa"/>
          </w:tcPr>
          <w:p w:rsidR="00AC1AF1" w:rsidRDefault="00AC1AF1" w:rsidP="00743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430" w:type="dxa"/>
            <w:gridSpan w:val="2"/>
          </w:tcPr>
          <w:p w:rsidR="00AC1AF1" w:rsidRDefault="00AC1AF1" w:rsidP="00643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«</w:t>
            </w:r>
            <w:proofErr w:type="spellStart"/>
            <w:r>
              <w:rPr>
                <w:rFonts w:ascii="Times New Roman" w:hAnsi="Times New Roman" w:cs="Times New Roman"/>
              </w:rPr>
              <w:t>Пилатес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</w:t>
            </w:r>
            <w:proofErr w:type="gramStart"/>
            <w:r>
              <w:rPr>
                <w:rFonts w:ascii="Times New Roman" w:hAnsi="Times New Roman" w:cs="Times New Roman"/>
              </w:rPr>
              <w:t>пожилых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0" w:type="dxa"/>
          </w:tcPr>
          <w:p w:rsidR="00AC1AF1" w:rsidRDefault="00AC1AF1" w:rsidP="007519C6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 xml:space="preserve">Январь-май, </w:t>
            </w:r>
            <w:proofErr w:type="spellStart"/>
            <w:r>
              <w:rPr>
                <w:rStyle w:val="FontStyle30"/>
                <w:sz w:val="28"/>
                <w:szCs w:val="28"/>
              </w:rPr>
              <w:t>сент</w:t>
            </w:r>
            <w:proofErr w:type="gramStart"/>
            <w:r>
              <w:rPr>
                <w:rStyle w:val="FontStyle30"/>
                <w:sz w:val="28"/>
                <w:szCs w:val="28"/>
              </w:rPr>
              <w:t>.-</w:t>
            </w:r>
            <w:proofErr w:type="gramEnd"/>
            <w:r>
              <w:rPr>
                <w:rStyle w:val="FontStyle30"/>
                <w:sz w:val="28"/>
                <w:szCs w:val="28"/>
              </w:rPr>
              <w:t>декабрь</w:t>
            </w:r>
            <w:proofErr w:type="spellEnd"/>
            <w:r>
              <w:rPr>
                <w:rStyle w:val="FontStyle30"/>
                <w:sz w:val="28"/>
                <w:szCs w:val="28"/>
              </w:rPr>
              <w:t>, каждую среду</w:t>
            </w:r>
          </w:p>
        </w:tc>
        <w:tc>
          <w:tcPr>
            <w:tcW w:w="2216" w:type="dxa"/>
          </w:tcPr>
          <w:p w:rsidR="00AC1AF1" w:rsidRPr="00BE15A9" w:rsidRDefault="00AC1AF1">
            <w:pPr>
              <w:rPr>
                <w:rStyle w:val="FontStyle30"/>
                <w:sz w:val="28"/>
                <w:szCs w:val="28"/>
              </w:rPr>
            </w:pPr>
            <w:r w:rsidRPr="00BE15A9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  <w:tr w:rsidR="0064324D" w:rsidTr="0066325F">
        <w:tc>
          <w:tcPr>
            <w:tcW w:w="10456" w:type="dxa"/>
            <w:gridSpan w:val="5"/>
          </w:tcPr>
          <w:p w:rsidR="0064324D" w:rsidRPr="0064324D" w:rsidRDefault="0064324D" w:rsidP="0064324D">
            <w:pPr>
              <w:jc w:val="center"/>
              <w:rPr>
                <w:rStyle w:val="FontStyle30"/>
                <w:b/>
                <w:sz w:val="28"/>
                <w:szCs w:val="28"/>
              </w:rPr>
            </w:pPr>
            <w:r w:rsidRPr="0064324D">
              <w:rPr>
                <w:rStyle w:val="FontStyle30"/>
                <w:b/>
                <w:sz w:val="28"/>
                <w:szCs w:val="28"/>
              </w:rPr>
              <w:t>Внедрение программ по обучению граждан пожилого возраста</w:t>
            </w:r>
          </w:p>
        </w:tc>
      </w:tr>
      <w:tr w:rsidR="008901D1" w:rsidTr="0066325F">
        <w:tc>
          <w:tcPr>
            <w:tcW w:w="979" w:type="dxa"/>
            <w:gridSpan w:val="2"/>
          </w:tcPr>
          <w:p w:rsidR="008901D1" w:rsidRDefault="0064324D" w:rsidP="00743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D367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301" w:type="dxa"/>
          </w:tcPr>
          <w:p w:rsidR="008901D1" w:rsidRDefault="008901D1" w:rsidP="00F06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в школе финансовой и прав</w:t>
            </w:r>
            <w:r w:rsidR="007519C6">
              <w:rPr>
                <w:rFonts w:ascii="Times New Roman" w:hAnsi="Times New Roman" w:cs="Times New Roman"/>
              </w:rPr>
              <w:t>овой грамотности</w:t>
            </w:r>
          </w:p>
        </w:tc>
        <w:tc>
          <w:tcPr>
            <w:tcW w:w="1960" w:type="dxa"/>
          </w:tcPr>
          <w:p w:rsidR="008901D1" w:rsidRDefault="0064324D" w:rsidP="00E27AE7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По отдельному плану</w:t>
            </w:r>
          </w:p>
        </w:tc>
        <w:tc>
          <w:tcPr>
            <w:tcW w:w="2216" w:type="dxa"/>
          </w:tcPr>
          <w:p w:rsidR="008901D1" w:rsidRDefault="007519C6">
            <w:pPr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Ширяева О.А.</w:t>
            </w:r>
          </w:p>
        </w:tc>
      </w:tr>
      <w:tr w:rsidR="00F65E3B" w:rsidTr="0066325F">
        <w:tc>
          <w:tcPr>
            <w:tcW w:w="979" w:type="dxa"/>
            <w:gridSpan w:val="2"/>
          </w:tcPr>
          <w:p w:rsidR="00F65E3B" w:rsidRDefault="0064324D" w:rsidP="00743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D367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301" w:type="dxa"/>
          </w:tcPr>
          <w:p w:rsidR="00F65E3B" w:rsidRDefault="00F65E3B" w:rsidP="00AC1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Занятия в школе </w:t>
            </w:r>
            <w:r w:rsidR="00AC1AF1">
              <w:rPr>
                <w:rFonts w:ascii="Times New Roman" w:hAnsi="Times New Roman" w:cs="Times New Roman"/>
              </w:rPr>
              <w:t xml:space="preserve">правовой </w:t>
            </w:r>
            <w:proofErr w:type="spellStart"/>
            <w:r w:rsidR="00AC1AF1">
              <w:rPr>
                <w:rFonts w:ascii="Times New Roman" w:hAnsi="Times New Roman" w:cs="Times New Roman"/>
              </w:rPr>
              <w:t>грамонтности</w:t>
            </w:r>
            <w:proofErr w:type="spellEnd"/>
          </w:p>
        </w:tc>
        <w:tc>
          <w:tcPr>
            <w:tcW w:w="1960" w:type="dxa"/>
          </w:tcPr>
          <w:p w:rsidR="00F65E3B" w:rsidRDefault="0064324D" w:rsidP="00E27AE7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По отдельному плану</w:t>
            </w:r>
          </w:p>
        </w:tc>
        <w:tc>
          <w:tcPr>
            <w:tcW w:w="2216" w:type="dxa"/>
          </w:tcPr>
          <w:p w:rsidR="00F65E3B" w:rsidRDefault="00AC1AF1">
            <w:pPr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Кузнецова Ю.В.</w:t>
            </w:r>
          </w:p>
        </w:tc>
      </w:tr>
      <w:tr w:rsidR="00AC1AF1" w:rsidTr="0066325F">
        <w:tc>
          <w:tcPr>
            <w:tcW w:w="979" w:type="dxa"/>
            <w:gridSpan w:val="2"/>
          </w:tcPr>
          <w:p w:rsidR="00AC1AF1" w:rsidRDefault="00AC1AF1" w:rsidP="00743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301" w:type="dxa"/>
          </w:tcPr>
          <w:p w:rsidR="00AC1AF1" w:rsidRDefault="00AC1AF1" w:rsidP="00F770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Станционарозамещающие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технологии «Профилактика деменции»</w:t>
            </w:r>
          </w:p>
        </w:tc>
        <w:tc>
          <w:tcPr>
            <w:tcW w:w="1960" w:type="dxa"/>
          </w:tcPr>
          <w:p w:rsidR="00AC1AF1" w:rsidRDefault="00AC1AF1" w:rsidP="00E27AE7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Каждый вторник</w:t>
            </w:r>
          </w:p>
        </w:tc>
        <w:tc>
          <w:tcPr>
            <w:tcW w:w="2216" w:type="dxa"/>
          </w:tcPr>
          <w:p w:rsidR="00AC1AF1" w:rsidRDefault="00AC1AF1">
            <w:pPr>
              <w:rPr>
                <w:rStyle w:val="FontStyle30"/>
                <w:sz w:val="28"/>
                <w:szCs w:val="28"/>
              </w:rPr>
            </w:pPr>
            <w:proofErr w:type="spellStart"/>
            <w:r>
              <w:rPr>
                <w:rStyle w:val="FontStyle30"/>
                <w:sz w:val="28"/>
                <w:szCs w:val="28"/>
              </w:rPr>
              <w:t>Пустохина</w:t>
            </w:r>
            <w:proofErr w:type="spellEnd"/>
            <w:r>
              <w:rPr>
                <w:rStyle w:val="FontStyle30"/>
                <w:sz w:val="28"/>
                <w:szCs w:val="28"/>
              </w:rPr>
              <w:t xml:space="preserve"> О.К.</w:t>
            </w:r>
          </w:p>
        </w:tc>
      </w:tr>
      <w:tr w:rsidR="00331F24" w:rsidTr="0066325F">
        <w:tc>
          <w:tcPr>
            <w:tcW w:w="10456" w:type="dxa"/>
            <w:gridSpan w:val="5"/>
          </w:tcPr>
          <w:p w:rsidR="00331F24" w:rsidRPr="00331F24" w:rsidRDefault="00331F24" w:rsidP="00331F24">
            <w:pPr>
              <w:jc w:val="center"/>
              <w:rPr>
                <w:rStyle w:val="FontStyle30"/>
                <w:b/>
                <w:sz w:val="28"/>
                <w:szCs w:val="28"/>
              </w:rPr>
            </w:pPr>
            <w:r w:rsidRPr="00331F24">
              <w:rPr>
                <w:rStyle w:val="FontStyle30"/>
                <w:b/>
                <w:sz w:val="28"/>
                <w:szCs w:val="28"/>
              </w:rPr>
              <w:t xml:space="preserve">Развитие </w:t>
            </w:r>
            <w:proofErr w:type="spellStart"/>
            <w:r w:rsidRPr="00331F24">
              <w:rPr>
                <w:rStyle w:val="FontStyle30"/>
                <w:b/>
                <w:sz w:val="28"/>
                <w:szCs w:val="28"/>
              </w:rPr>
              <w:t>волонтерства</w:t>
            </w:r>
            <w:proofErr w:type="spellEnd"/>
            <w:r w:rsidRPr="00331F24">
              <w:rPr>
                <w:rStyle w:val="FontStyle30"/>
                <w:b/>
                <w:sz w:val="28"/>
                <w:szCs w:val="28"/>
              </w:rPr>
              <w:t xml:space="preserve"> и организация волонтерских акций</w:t>
            </w:r>
          </w:p>
        </w:tc>
      </w:tr>
      <w:tr w:rsidR="00331F24" w:rsidTr="0066325F">
        <w:tc>
          <w:tcPr>
            <w:tcW w:w="979" w:type="dxa"/>
            <w:gridSpan w:val="2"/>
          </w:tcPr>
          <w:p w:rsidR="00331F24" w:rsidRDefault="00331F24" w:rsidP="00743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301" w:type="dxa"/>
          </w:tcPr>
          <w:p w:rsidR="00331F24" w:rsidRDefault="00331F24" w:rsidP="00331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благотворительных акций, мероприятиях отряда «серебряных» волонтеров «Актив ПЛЮС» </w:t>
            </w:r>
          </w:p>
        </w:tc>
        <w:tc>
          <w:tcPr>
            <w:tcW w:w="1960" w:type="dxa"/>
          </w:tcPr>
          <w:p w:rsidR="00331F24" w:rsidRDefault="00331F24" w:rsidP="00E27AE7">
            <w:pPr>
              <w:pStyle w:val="Style23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По отдельному плану</w:t>
            </w:r>
          </w:p>
        </w:tc>
        <w:tc>
          <w:tcPr>
            <w:tcW w:w="2216" w:type="dxa"/>
          </w:tcPr>
          <w:p w:rsidR="00331F24" w:rsidRDefault="00331F24">
            <w:pPr>
              <w:rPr>
                <w:rStyle w:val="FontStyle30"/>
                <w:sz w:val="28"/>
                <w:szCs w:val="28"/>
              </w:rPr>
            </w:pPr>
            <w:r w:rsidRPr="00BE15A9">
              <w:rPr>
                <w:rStyle w:val="FontStyle30"/>
                <w:sz w:val="28"/>
                <w:szCs w:val="28"/>
              </w:rPr>
              <w:t>Казакова Д.Н.</w:t>
            </w:r>
          </w:p>
        </w:tc>
      </w:tr>
    </w:tbl>
    <w:p w:rsidR="00BA7B60" w:rsidRDefault="00BA7B60" w:rsidP="00AC1AF1">
      <w:pPr>
        <w:spacing w:after="0"/>
        <w:rPr>
          <w:rFonts w:ascii="Times New Roman" w:hAnsi="Times New Roman" w:cs="Times New Roman"/>
          <w:b/>
        </w:rPr>
      </w:pPr>
    </w:p>
    <w:p w:rsidR="00742A6C" w:rsidRDefault="00742A6C" w:rsidP="00742A6C">
      <w:pPr>
        <w:spacing w:after="0"/>
        <w:rPr>
          <w:rFonts w:ascii="Times New Roman" w:hAnsi="Times New Roman" w:cs="Times New Roman"/>
          <w:b/>
        </w:rPr>
      </w:pPr>
    </w:p>
    <w:sectPr w:rsidR="00742A6C" w:rsidSect="00BA7B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7F35"/>
    <w:multiLevelType w:val="multilevel"/>
    <w:tmpl w:val="C854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0387A"/>
    <w:rsid w:val="00002438"/>
    <w:rsid w:val="0001096C"/>
    <w:rsid w:val="00012553"/>
    <w:rsid w:val="00014002"/>
    <w:rsid w:val="00044532"/>
    <w:rsid w:val="00055D78"/>
    <w:rsid w:val="00073439"/>
    <w:rsid w:val="00091DAC"/>
    <w:rsid w:val="000C1266"/>
    <w:rsid w:val="000C2DA3"/>
    <w:rsid w:val="000D4C04"/>
    <w:rsid w:val="00100F06"/>
    <w:rsid w:val="00130F96"/>
    <w:rsid w:val="00131278"/>
    <w:rsid w:val="00132586"/>
    <w:rsid w:val="00143C85"/>
    <w:rsid w:val="0014444F"/>
    <w:rsid w:val="001667C3"/>
    <w:rsid w:val="0018165B"/>
    <w:rsid w:val="00183A1A"/>
    <w:rsid w:val="001847E3"/>
    <w:rsid w:val="001956CB"/>
    <w:rsid w:val="001B57B5"/>
    <w:rsid w:val="001E12FB"/>
    <w:rsid w:val="00203FF5"/>
    <w:rsid w:val="00224FDF"/>
    <w:rsid w:val="002347B1"/>
    <w:rsid w:val="00240563"/>
    <w:rsid w:val="0025623E"/>
    <w:rsid w:val="00262F37"/>
    <w:rsid w:val="002C381F"/>
    <w:rsid w:val="002E69FA"/>
    <w:rsid w:val="002F12E4"/>
    <w:rsid w:val="00303F8A"/>
    <w:rsid w:val="00312088"/>
    <w:rsid w:val="00331F24"/>
    <w:rsid w:val="00396A5E"/>
    <w:rsid w:val="003E0622"/>
    <w:rsid w:val="00432756"/>
    <w:rsid w:val="0045070E"/>
    <w:rsid w:val="00453490"/>
    <w:rsid w:val="00457E56"/>
    <w:rsid w:val="00461597"/>
    <w:rsid w:val="00465933"/>
    <w:rsid w:val="00471AFC"/>
    <w:rsid w:val="00474F51"/>
    <w:rsid w:val="00544608"/>
    <w:rsid w:val="00561535"/>
    <w:rsid w:val="00573864"/>
    <w:rsid w:val="005F2FA0"/>
    <w:rsid w:val="005F59C6"/>
    <w:rsid w:val="00622E1F"/>
    <w:rsid w:val="00635906"/>
    <w:rsid w:val="00640398"/>
    <w:rsid w:val="0064324D"/>
    <w:rsid w:val="00643717"/>
    <w:rsid w:val="00644801"/>
    <w:rsid w:val="00661E6E"/>
    <w:rsid w:val="00662201"/>
    <w:rsid w:val="0066325F"/>
    <w:rsid w:val="00666D12"/>
    <w:rsid w:val="006A2379"/>
    <w:rsid w:val="006C1488"/>
    <w:rsid w:val="006E0EFA"/>
    <w:rsid w:val="006E48B2"/>
    <w:rsid w:val="006F7861"/>
    <w:rsid w:val="00705A5D"/>
    <w:rsid w:val="00710572"/>
    <w:rsid w:val="00712F8A"/>
    <w:rsid w:val="00741E86"/>
    <w:rsid w:val="00742A6C"/>
    <w:rsid w:val="0074322B"/>
    <w:rsid w:val="007519C6"/>
    <w:rsid w:val="00764D1B"/>
    <w:rsid w:val="0077313C"/>
    <w:rsid w:val="007745CC"/>
    <w:rsid w:val="007811F0"/>
    <w:rsid w:val="007A62AD"/>
    <w:rsid w:val="007B75B6"/>
    <w:rsid w:val="007C607D"/>
    <w:rsid w:val="007C7F46"/>
    <w:rsid w:val="007D08F0"/>
    <w:rsid w:val="007E4379"/>
    <w:rsid w:val="007E7BF6"/>
    <w:rsid w:val="00802955"/>
    <w:rsid w:val="0080387A"/>
    <w:rsid w:val="00831459"/>
    <w:rsid w:val="00856287"/>
    <w:rsid w:val="00871833"/>
    <w:rsid w:val="008901D1"/>
    <w:rsid w:val="00892EE1"/>
    <w:rsid w:val="008C08CB"/>
    <w:rsid w:val="008C596C"/>
    <w:rsid w:val="009008DC"/>
    <w:rsid w:val="00901792"/>
    <w:rsid w:val="0091329F"/>
    <w:rsid w:val="0091349B"/>
    <w:rsid w:val="0092527A"/>
    <w:rsid w:val="009252A8"/>
    <w:rsid w:val="00947086"/>
    <w:rsid w:val="009472DC"/>
    <w:rsid w:val="009506DE"/>
    <w:rsid w:val="009528D3"/>
    <w:rsid w:val="00956302"/>
    <w:rsid w:val="00974606"/>
    <w:rsid w:val="00977D56"/>
    <w:rsid w:val="00977F9A"/>
    <w:rsid w:val="00981FF8"/>
    <w:rsid w:val="009B15FB"/>
    <w:rsid w:val="009B5279"/>
    <w:rsid w:val="009D75C1"/>
    <w:rsid w:val="009E7DD3"/>
    <w:rsid w:val="009F05AB"/>
    <w:rsid w:val="00A23E1F"/>
    <w:rsid w:val="00A2746F"/>
    <w:rsid w:val="00A50DFB"/>
    <w:rsid w:val="00A71FB2"/>
    <w:rsid w:val="00A7714D"/>
    <w:rsid w:val="00AA37C9"/>
    <w:rsid w:val="00AB5C64"/>
    <w:rsid w:val="00AB7CBA"/>
    <w:rsid w:val="00AC1AF1"/>
    <w:rsid w:val="00AD5FE3"/>
    <w:rsid w:val="00AD65F9"/>
    <w:rsid w:val="00AD7AFA"/>
    <w:rsid w:val="00B1184C"/>
    <w:rsid w:val="00B46663"/>
    <w:rsid w:val="00B56C3B"/>
    <w:rsid w:val="00B648F2"/>
    <w:rsid w:val="00B72707"/>
    <w:rsid w:val="00B80B95"/>
    <w:rsid w:val="00B85A75"/>
    <w:rsid w:val="00BA7B60"/>
    <w:rsid w:val="00BB1E33"/>
    <w:rsid w:val="00BB3051"/>
    <w:rsid w:val="00BC11F9"/>
    <w:rsid w:val="00BD0AC0"/>
    <w:rsid w:val="00BE0A9D"/>
    <w:rsid w:val="00BE167D"/>
    <w:rsid w:val="00BE3398"/>
    <w:rsid w:val="00C138A5"/>
    <w:rsid w:val="00C2131F"/>
    <w:rsid w:val="00C65869"/>
    <w:rsid w:val="00CA0CB5"/>
    <w:rsid w:val="00CA6B2F"/>
    <w:rsid w:val="00CF7F43"/>
    <w:rsid w:val="00D05347"/>
    <w:rsid w:val="00D177B6"/>
    <w:rsid w:val="00D23D99"/>
    <w:rsid w:val="00D37F36"/>
    <w:rsid w:val="00D42ADF"/>
    <w:rsid w:val="00D824B1"/>
    <w:rsid w:val="00D86FB5"/>
    <w:rsid w:val="00DB5B37"/>
    <w:rsid w:val="00E104A7"/>
    <w:rsid w:val="00E23845"/>
    <w:rsid w:val="00E27AE7"/>
    <w:rsid w:val="00E334D6"/>
    <w:rsid w:val="00E4137A"/>
    <w:rsid w:val="00E4455D"/>
    <w:rsid w:val="00E5680D"/>
    <w:rsid w:val="00E64BB3"/>
    <w:rsid w:val="00E9019B"/>
    <w:rsid w:val="00E92AE1"/>
    <w:rsid w:val="00ED3670"/>
    <w:rsid w:val="00EE74E0"/>
    <w:rsid w:val="00F02AE6"/>
    <w:rsid w:val="00F06FF4"/>
    <w:rsid w:val="00F14D4C"/>
    <w:rsid w:val="00F2126F"/>
    <w:rsid w:val="00F251A3"/>
    <w:rsid w:val="00F31A65"/>
    <w:rsid w:val="00F608F8"/>
    <w:rsid w:val="00F633C5"/>
    <w:rsid w:val="00F65E3B"/>
    <w:rsid w:val="00F770AC"/>
    <w:rsid w:val="00FB5DD3"/>
    <w:rsid w:val="00FC4F40"/>
    <w:rsid w:val="00FE63E1"/>
    <w:rsid w:val="00FF0DE9"/>
    <w:rsid w:val="00FF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bCs/>
        <w:color w:val="000000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06"/>
  </w:style>
  <w:style w:type="paragraph" w:styleId="1">
    <w:name w:val="heading 1"/>
    <w:basedOn w:val="a"/>
    <w:next w:val="a"/>
    <w:link w:val="10"/>
    <w:uiPriority w:val="9"/>
    <w:qFormat/>
    <w:rsid w:val="00B648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3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811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F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1">
    <w:name w:val="Style21"/>
    <w:basedOn w:val="a"/>
    <w:rsid w:val="00802955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3">
    <w:name w:val="Style23"/>
    <w:basedOn w:val="a"/>
    <w:rsid w:val="00802955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30">
    <w:name w:val="Font Style30"/>
    <w:basedOn w:val="a0"/>
    <w:rsid w:val="00802955"/>
    <w:rPr>
      <w:rFonts w:ascii="Times New Roman" w:hAnsi="Times New Roman" w:cs="Times New Roman" w:hint="default"/>
      <w:sz w:val="26"/>
      <w:szCs w:val="26"/>
    </w:rPr>
  </w:style>
  <w:style w:type="character" w:styleId="a4">
    <w:name w:val="Strong"/>
    <w:basedOn w:val="a0"/>
    <w:uiPriority w:val="22"/>
    <w:qFormat/>
    <w:rsid w:val="0097460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811F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rticle-renderblock">
    <w:name w:val="article-render__block"/>
    <w:basedOn w:val="a"/>
    <w:rsid w:val="00240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648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2131F"/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C2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character" w:styleId="a6">
    <w:name w:val="Hyperlink"/>
    <w:basedOn w:val="a0"/>
    <w:uiPriority w:val="99"/>
    <w:unhideWhenUsed/>
    <w:rsid w:val="00C2131F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C2131F"/>
    <w:rPr>
      <w:i/>
      <w:iCs/>
    </w:rPr>
  </w:style>
  <w:style w:type="character" w:styleId="a7">
    <w:name w:val="Emphasis"/>
    <w:basedOn w:val="a0"/>
    <w:uiPriority w:val="20"/>
    <w:qFormat/>
    <w:rsid w:val="00C2131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21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13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5913">
          <w:blockQuote w:val="1"/>
          <w:marLeft w:val="0"/>
          <w:marRight w:val="0"/>
          <w:marTop w:val="0"/>
          <w:marBottom w:val="360"/>
          <w:divBdr>
            <w:top w:val="none" w:sz="0" w:space="17" w:color="auto"/>
            <w:left w:val="single" w:sz="36" w:space="17" w:color="auto"/>
            <w:bottom w:val="none" w:sz="0" w:space="17" w:color="auto"/>
            <w:right w:val="none" w:sz="0" w:space="17" w:color="auto"/>
          </w:divBdr>
        </w:div>
      </w:divsChild>
    </w:div>
    <w:div w:id="15915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06254-48C0-458E-95B2-798B5A60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КЦСОН</cp:lastModifiedBy>
  <cp:revision>2</cp:revision>
  <cp:lastPrinted>2022-12-20T06:33:00Z</cp:lastPrinted>
  <dcterms:created xsi:type="dcterms:W3CDTF">2023-04-30T09:08:00Z</dcterms:created>
  <dcterms:modified xsi:type="dcterms:W3CDTF">2023-04-30T09:08:00Z</dcterms:modified>
</cp:coreProperties>
</file>