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5B" w:rsidRDefault="00E63C5B" w:rsidP="00E63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63C5B" w:rsidRDefault="00E63C5B" w:rsidP="00E63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директора БУСОВО «Комплексный центр </w:t>
      </w:r>
    </w:p>
    <w:p w:rsidR="00E63C5B" w:rsidRDefault="00E63C5B" w:rsidP="00E63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E63C5B" w:rsidRDefault="00E63C5B" w:rsidP="00E63C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72AEF">
        <w:rPr>
          <w:rFonts w:ascii="Times New Roman" w:hAnsi="Times New Roman" w:cs="Times New Roman"/>
          <w:sz w:val="28"/>
          <w:szCs w:val="28"/>
        </w:rPr>
        <w:t xml:space="preserve"> </w:t>
      </w:r>
      <w:r w:rsidR="00C71718">
        <w:rPr>
          <w:rFonts w:ascii="Times New Roman" w:hAnsi="Times New Roman" w:cs="Times New Roman"/>
          <w:sz w:val="28"/>
          <w:szCs w:val="28"/>
        </w:rPr>
        <w:t xml:space="preserve">208 </w:t>
      </w:r>
      <w:r w:rsidR="00B53D64" w:rsidRPr="00B53D64">
        <w:rPr>
          <w:rFonts w:ascii="Times New Roman" w:hAnsi="Times New Roman" w:cs="Times New Roman"/>
          <w:sz w:val="28"/>
          <w:szCs w:val="28"/>
        </w:rPr>
        <w:t>от «</w:t>
      </w:r>
      <w:r w:rsidR="00C71718">
        <w:rPr>
          <w:rFonts w:ascii="Times New Roman" w:hAnsi="Times New Roman" w:cs="Times New Roman"/>
          <w:sz w:val="28"/>
          <w:szCs w:val="28"/>
        </w:rPr>
        <w:t>05</w:t>
      </w:r>
      <w:r w:rsidR="00B53D64" w:rsidRPr="00B53D64">
        <w:rPr>
          <w:rFonts w:ascii="Times New Roman" w:hAnsi="Times New Roman" w:cs="Times New Roman"/>
          <w:sz w:val="28"/>
          <w:szCs w:val="28"/>
        </w:rPr>
        <w:t>» декабря</w:t>
      </w:r>
      <w:r w:rsidR="00B53D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E6DD7">
        <w:rPr>
          <w:rFonts w:ascii="Times New Roman" w:hAnsi="Times New Roman" w:cs="Times New Roman"/>
          <w:sz w:val="28"/>
          <w:szCs w:val="28"/>
        </w:rPr>
        <w:t>2</w:t>
      </w:r>
      <w:r w:rsidR="00C717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71FB2" w:rsidRPr="00A71FB2" w:rsidRDefault="00A71FB2" w:rsidP="00E63C5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7059" w:rsidRDefault="00A71FB2" w:rsidP="00A7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FB2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r w:rsidR="00EC7059">
        <w:rPr>
          <w:rFonts w:ascii="Times New Roman" w:hAnsi="Times New Roman" w:cs="Times New Roman"/>
          <w:b/>
          <w:sz w:val="28"/>
          <w:szCs w:val="28"/>
        </w:rPr>
        <w:t>волонтерского отряда «</w:t>
      </w:r>
      <w:r w:rsidR="00C71718">
        <w:rPr>
          <w:rFonts w:ascii="Times New Roman" w:hAnsi="Times New Roman" w:cs="Times New Roman"/>
          <w:b/>
          <w:sz w:val="28"/>
          <w:szCs w:val="28"/>
        </w:rPr>
        <w:t>Актив ПЛЮС</w:t>
      </w:r>
      <w:r w:rsidRPr="00A71FB2">
        <w:rPr>
          <w:rFonts w:ascii="Times New Roman" w:hAnsi="Times New Roman" w:cs="Times New Roman"/>
          <w:b/>
          <w:sz w:val="28"/>
          <w:szCs w:val="28"/>
        </w:rPr>
        <w:t>»</w:t>
      </w:r>
    </w:p>
    <w:p w:rsidR="00A71FB2" w:rsidRDefault="00A71FB2" w:rsidP="00A7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FB2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AE6DD7">
        <w:rPr>
          <w:rFonts w:ascii="Times New Roman" w:hAnsi="Times New Roman" w:cs="Times New Roman"/>
          <w:b/>
          <w:sz w:val="28"/>
          <w:szCs w:val="28"/>
        </w:rPr>
        <w:t>2</w:t>
      </w:r>
      <w:r w:rsidR="00C71718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A71FB2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71FB2" w:rsidRDefault="00A71FB2" w:rsidP="00A71F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1276"/>
        <w:gridCol w:w="4677"/>
        <w:gridCol w:w="2393"/>
        <w:gridCol w:w="2393"/>
      </w:tblGrid>
      <w:tr w:rsidR="00A71FB2" w:rsidTr="00A71FB2">
        <w:tc>
          <w:tcPr>
            <w:tcW w:w="1276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7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A71FB2" w:rsidRDefault="00A71FB2" w:rsidP="00A71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A6945" w:rsidRPr="009D100D" w:rsidTr="00A71FB2">
        <w:tc>
          <w:tcPr>
            <w:tcW w:w="1276" w:type="dxa"/>
          </w:tcPr>
          <w:p w:rsidR="000A6945" w:rsidRPr="009A328F" w:rsidRDefault="000A6945" w:rsidP="00A71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0A6945" w:rsidRPr="004829A5" w:rsidRDefault="000A694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«Новогоднее чудо», раздача подарков детям из семей с ТЖС.</w:t>
            </w:r>
          </w:p>
        </w:tc>
        <w:tc>
          <w:tcPr>
            <w:tcW w:w="2393" w:type="dxa"/>
          </w:tcPr>
          <w:p w:rsidR="000A6945" w:rsidRPr="004829A5" w:rsidRDefault="000A6945" w:rsidP="007B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04.01.-08.01</w:t>
            </w:r>
          </w:p>
        </w:tc>
        <w:tc>
          <w:tcPr>
            <w:tcW w:w="2393" w:type="dxa"/>
          </w:tcPr>
          <w:p w:rsidR="000A6945" w:rsidRPr="004829A5" w:rsidRDefault="000A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0A6945" w:rsidRPr="009D100D" w:rsidTr="00A71FB2">
        <w:tc>
          <w:tcPr>
            <w:tcW w:w="1276" w:type="dxa"/>
          </w:tcPr>
          <w:p w:rsidR="000A6945" w:rsidRPr="009A328F" w:rsidRDefault="000A6945" w:rsidP="00A71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0A6945" w:rsidRPr="004829A5" w:rsidRDefault="000A6945" w:rsidP="00AE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Акция «28 петель», вязание ковриков, пледов, носочков, шапочек  для недоношенных детей </w:t>
            </w:r>
          </w:p>
        </w:tc>
        <w:tc>
          <w:tcPr>
            <w:tcW w:w="2393" w:type="dxa"/>
          </w:tcPr>
          <w:p w:rsidR="000A6945" w:rsidRPr="004829A5" w:rsidRDefault="000A6945" w:rsidP="007B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0A6945" w:rsidRPr="004829A5" w:rsidRDefault="000A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C71718" w:rsidRPr="009D100D" w:rsidTr="00A71FB2">
        <w:tc>
          <w:tcPr>
            <w:tcW w:w="1276" w:type="dxa"/>
          </w:tcPr>
          <w:p w:rsidR="00C71718" w:rsidRPr="009A328F" w:rsidRDefault="00C71718" w:rsidP="00A71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C71718" w:rsidRPr="004829A5" w:rsidRDefault="00C71718" w:rsidP="00C7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«Новогодняя тропа долголетия» совместно с инвалидами с ментальными нарушениями.</w:t>
            </w:r>
          </w:p>
        </w:tc>
        <w:tc>
          <w:tcPr>
            <w:tcW w:w="2393" w:type="dxa"/>
          </w:tcPr>
          <w:p w:rsidR="00C71718" w:rsidRPr="004829A5" w:rsidRDefault="00C71718" w:rsidP="007B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2393" w:type="dxa"/>
          </w:tcPr>
          <w:p w:rsidR="00C71718" w:rsidRPr="004829A5" w:rsidRDefault="00C71718">
            <w:pPr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0A6945" w:rsidRPr="009D100D" w:rsidTr="00A71FB2">
        <w:tc>
          <w:tcPr>
            <w:tcW w:w="1276" w:type="dxa"/>
          </w:tcPr>
          <w:p w:rsidR="000A6945" w:rsidRPr="009A328F" w:rsidRDefault="000A6945" w:rsidP="00936DFF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4"/>
                <w:szCs w:val="24"/>
              </w:rPr>
            </w:pPr>
            <w:r w:rsidRPr="009A328F">
              <w:rPr>
                <w:rStyle w:val="FontStyle30"/>
                <w:b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0A6945" w:rsidRPr="004829A5" w:rsidRDefault="000A6945" w:rsidP="00936D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Литературно-поэтическая встреча «Раз в крещенский вечерок»</w:t>
            </w:r>
          </w:p>
        </w:tc>
        <w:tc>
          <w:tcPr>
            <w:tcW w:w="2393" w:type="dxa"/>
          </w:tcPr>
          <w:p w:rsidR="000A6945" w:rsidRPr="004829A5" w:rsidRDefault="000A6945" w:rsidP="00936DFF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19 января</w:t>
            </w:r>
          </w:p>
        </w:tc>
        <w:tc>
          <w:tcPr>
            <w:tcW w:w="2393" w:type="dxa"/>
          </w:tcPr>
          <w:p w:rsidR="000A6945" w:rsidRPr="004829A5" w:rsidRDefault="000A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4"/>
                <w:szCs w:val="24"/>
              </w:rPr>
            </w:pPr>
            <w:r>
              <w:rPr>
                <w:rStyle w:val="FontStyle30"/>
                <w:b/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«Визиты внимания» к блокадникам </w:t>
            </w:r>
            <w:proofErr w:type="spellStart"/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Ленинградв</w:t>
            </w:r>
            <w:proofErr w:type="spellEnd"/>
          </w:p>
        </w:tc>
        <w:tc>
          <w:tcPr>
            <w:tcW w:w="2393" w:type="dxa"/>
          </w:tcPr>
          <w:p w:rsidR="004829A5" w:rsidRPr="004829A5" w:rsidRDefault="004829A5" w:rsidP="00936DFF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27 января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4"/>
                <w:szCs w:val="24"/>
              </w:rPr>
            </w:pPr>
            <w:r>
              <w:rPr>
                <w:rStyle w:val="FontStyle30"/>
                <w:b/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Семинар для «серебряных» волонтеров района по теме «</w:t>
            </w:r>
            <w:proofErr w:type="spellStart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Деменция</w:t>
            </w:r>
            <w:proofErr w:type="gramStart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  <w:proofErr w:type="spellEnd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деменции»».Социальный проект «</w:t>
            </w:r>
            <w:proofErr w:type="spellStart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PROум</w:t>
            </w:r>
            <w:proofErr w:type="spellEnd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», планы и перспективы развития проекта.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30 января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A71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«Тропа здоровья» марафон по скандинавской ходьбе</w:t>
            </w:r>
          </w:p>
        </w:tc>
        <w:tc>
          <w:tcPr>
            <w:tcW w:w="2393" w:type="dxa"/>
          </w:tcPr>
          <w:p w:rsidR="004829A5" w:rsidRPr="004829A5" w:rsidRDefault="004829A5" w:rsidP="0083498F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1 февраля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4"/>
                <w:szCs w:val="24"/>
              </w:rPr>
            </w:pPr>
            <w:r>
              <w:rPr>
                <w:rStyle w:val="FontStyle30"/>
                <w:b/>
                <w:sz w:val="24"/>
                <w:szCs w:val="24"/>
              </w:rPr>
              <w:t>8</w:t>
            </w:r>
            <w:r w:rsidRPr="009A328F">
              <w:rPr>
                <w:rStyle w:val="FontStyle30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Литературно-поэтическая встреча 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16 февраля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4"/>
                <w:szCs w:val="24"/>
              </w:rPr>
            </w:pPr>
            <w:r>
              <w:rPr>
                <w:rStyle w:val="FontStyle30"/>
                <w:b/>
                <w:sz w:val="24"/>
                <w:szCs w:val="24"/>
              </w:rPr>
              <w:t>9</w:t>
            </w:r>
            <w:r w:rsidRPr="009A328F">
              <w:rPr>
                <w:rStyle w:val="FontStyle30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«Снежный десант» по расчистке памятников в Сквере Воинской Славы.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pStyle w:val="Style21"/>
              <w:widowControl/>
              <w:spacing w:line="360" w:lineRule="auto"/>
              <w:ind w:left="5" w:hanging="5"/>
              <w:jc w:val="center"/>
              <w:rPr>
                <w:rStyle w:val="FontStyle30"/>
                <w:b/>
                <w:sz w:val="24"/>
                <w:szCs w:val="24"/>
              </w:rPr>
            </w:pPr>
            <w:r>
              <w:rPr>
                <w:rStyle w:val="FontStyle30"/>
                <w:b/>
                <w:sz w:val="24"/>
                <w:szCs w:val="24"/>
              </w:rPr>
              <w:t>10</w:t>
            </w:r>
            <w:r w:rsidRPr="009A328F">
              <w:rPr>
                <w:rStyle w:val="FontStyle30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«Дань памяти», возложение цветов неизвестному солдату.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 xml:space="preserve">Районная зимняя спартакиада «Серебряные старты», совместно с Советом ветеранов 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25 февраля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48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«Визиты внимания», посвященная Международному женскому дню поздравление женщин – ветеранов ВОВ.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 ,3 марта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Помощь в проведение межрайонной спартакиаде среди специалистов комплексных центров и участников ЦАД «Забота» Восточных районов Вологодской области.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ретро-вечера «Для милых дам», посвященная празднованию 8 марта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 районной зимней Спартакиаде «Серебряные старты»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акции «10.000 шагов к здоровью»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48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25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играх для граждан старшего поколения «За активное долголетие»</w:t>
            </w:r>
          </w:p>
        </w:tc>
        <w:tc>
          <w:tcPr>
            <w:tcW w:w="2393" w:type="dxa"/>
          </w:tcPr>
          <w:p w:rsidR="004829A5" w:rsidRPr="004829A5" w:rsidRDefault="004829A5" w:rsidP="0025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48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25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«Визиты внимания» к ликвидаторам Чернобыльской АЭС</w:t>
            </w: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4829A5" w:rsidRPr="004829A5" w:rsidRDefault="004829A5" w:rsidP="0025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254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677" w:type="dxa"/>
          </w:tcPr>
          <w:p w:rsidR="004829A5" w:rsidRPr="004829A5" w:rsidRDefault="004829A5" w:rsidP="00254D36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Помощь в проведении «Ярмарки социальных услуг» в отдаленных территориях района</w:t>
            </w:r>
          </w:p>
        </w:tc>
        <w:tc>
          <w:tcPr>
            <w:tcW w:w="2393" w:type="dxa"/>
          </w:tcPr>
          <w:p w:rsidR="004829A5" w:rsidRPr="004829A5" w:rsidRDefault="004829A5" w:rsidP="00254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«Красная гвоздика»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Сквера Воинской Славы.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2-5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чтецов «Весна Победы»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и организация праздничного мероприятия «Этот День Победы» 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743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«Чистый обелиск»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6A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«Визиты внимания» к ветеранам и участникам ВОВ.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7-8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6A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CA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Акция «Георгиевская ленточка», 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6A5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ко Дню детства «Ребенка счастливые глаза»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48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CA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393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ветеранов в велогонке, посвященной Дню Победы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«Бабушки и внуки», </w:t>
            </w:r>
            <w:proofErr w:type="gramStart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семьи.</w:t>
            </w:r>
          </w:p>
        </w:tc>
        <w:tc>
          <w:tcPr>
            <w:tcW w:w="2393" w:type="dxa"/>
          </w:tcPr>
          <w:p w:rsidR="004829A5" w:rsidRPr="004829A5" w:rsidRDefault="004829A5" w:rsidP="00CA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Литературно-поэтическая встреча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эколога «Украсим планету цветами»</w:t>
            </w:r>
          </w:p>
        </w:tc>
        <w:tc>
          <w:tcPr>
            <w:tcW w:w="2393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5 июнь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4677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флэшмобе</w:t>
            </w:r>
            <w:proofErr w:type="spellEnd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 «Моя любимая Россия»</w:t>
            </w:r>
          </w:p>
        </w:tc>
        <w:tc>
          <w:tcPr>
            <w:tcW w:w="2393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4677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Областная акция, посвященная Дню окончания </w:t>
            </w:r>
            <w:proofErr w:type="spellStart"/>
            <w:r w:rsidRPr="00482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Оштинской</w:t>
            </w:r>
            <w:proofErr w:type="spellEnd"/>
            <w:r w:rsidRPr="004829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обороны</w:t>
            </w:r>
          </w:p>
        </w:tc>
        <w:tc>
          <w:tcPr>
            <w:tcW w:w="2393" w:type="dxa"/>
          </w:tcPr>
          <w:p w:rsidR="004829A5" w:rsidRPr="004829A5" w:rsidRDefault="004829A5" w:rsidP="00A2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«Поклонимся…», посвященная Дню памяти и скорби.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4E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Районный туристический слет, помощь волонтеров в организации слета</w:t>
            </w:r>
          </w:p>
        </w:tc>
        <w:tc>
          <w:tcPr>
            <w:tcW w:w="2393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 июль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4E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«Ромашка пожеланий»  </w:t>
            </w:r>
          </w:p>
        </w:tc>
        <w:tc>
          <w:tcPr>
            <w:tcW w:w="2393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4677" w:type="dxa"/>
          </w:tcPr>
          <w:p w:rsidR="004829A5" w:rsidRPr="004829A5" w:rsidRDefault="004829A5" w:rsidP="004E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Проведение акции «Чистое село», благоустройство территорий района</w:t>
            </w:r>
          </w:p>
        </w:tc>
        <w:tc>
          <w:tcPr>
            <w:tcW w:w="2393" w:type="dxa"/>
          </w:tcPr>
          <w:p w:rsidR="004829A5" w:rsidRP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2-4 августа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8349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Акция, приуроченная ко Дню знаний «Соберем ребенка в школу»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743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2393" w:type="dxa"/>
          </w:tcPr>
          <w:p w:rsidR="004829A5" w:rsidRPr="004829A5" w:rsidRDefault="004829A5" w:rsidP="00E56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743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4829A5" w:rsidRPr="004829A5" w:rsidRDefault="004829A5" w:rsidP="0083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проведении 2 межрайонных </w:t>
            </w:r>
            <w:r w:rsidRPr="0048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соревнований по скандинавской ходьбе «Марафон долголетия -2023»</w:t>
            </w:r>
          </w:p>
        </w:tc>
        <w:tc>
          <w:tcPr>
            <w:tcW w:w="2393" w:type="dxa"/>
          </w:tcPr>
          <w:p w:rsidR="004829A5" w:rsidRPr="004829A5" w:rsidRDefault="004829A5" w:rsidP="00834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сентября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5D5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ветеранов </w:t>
            </w:r>
            <w:proofErr w:type="gramStart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сельскохозяйственная ярмарка</w:t>
            </w:r>
          </w:p>
        </w:tc>
        <w:tc>
          <w:tcPr>
            <w:tcW w:w="2393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30 сентябрь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5D5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«Визиты внимания»</w:t>
            </w:r>
          </w:p>
        </w:tc>
        <w:tc>
          <w:tcPr>
            <w:tcW w:w="2393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3-7 октября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5D5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4677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Помощь в проведении районного форума для сельских женщин</w:t>
            </w:r>
          </w:p>
        </w:tc>
        <w:tc>
          <w:tcPr>
            <w:tcW w:w="2393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5D52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Литературно-поэтическая встреча </w:t>
            </w:r>
          </w:p>
        </w:tc>
        <w:tc>
          <w:tcPr>
            <w:tcW w:w="2393" w:type="dxa"/>
          </w:tcPr>
          <w:p w:rsidR="004829A5" w:rsidRPr="004829A5" w:rsidRDefault="004829A5" w:rsidP="005D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волонтеров в областной акции «Тепло души твоей»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активистов Заботы «За активное долголетие»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Круглый стол с участниками волонтерского отряда и ветеранами района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Социальная акция ко Дню матери «Открытка для мамы»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по возложению цветов к памятнику «Неизвестному солдату»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Участие волонтеров в районном слете.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Районная акция «Добрая сладкая корзинка»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28 ноября-23 декабря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Спартакиада для пожилых людей с инвалидностью «Когда мы едины, мы непобедимы»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7 декабря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Pr="009A328F" w:rsidRDefault="004829A5" w:rsidP="00936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Акция «Праздник к нам приходит»</w:t>
            </w:r>
          </w:p>
        </w:tc>
        <w:tc>
          <w:tcPr>
            <w:tcW w:w="2393" w:type="dxa"/>
          </w:tcPr>
          <w:p w:rsidR="004829A5" w:rsidRPr="004829A5" w:rsidRDefault="004829A5" w:rsidP="00936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4829A5" w:rsidRPr="004829A5" w:rsidRDefault="004829A5" w:rsidP="00465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9A5">
              <w:rPr>
                <w:rStyle w:val="FontStyle30"/>
                <w:sz w:val="24"/>
                <w:szCs w:val="24"/>
              </w:rPr>
              <w:t>Казакова Д.Н</w:t>
            </w:r>
          </w:p>
        </w:tc>
      </w:tr>
      <w:tr w:rsidR="000A6945" w:rsidRPr="009D100D" w:rsidTr="0079582A">
        <w:tc>
          <w:tcPr>
            <w:tcW w:w="10739" w:type="dxa"/>
            <w:gridSpan w:val="4"/>
          </w:tcPr>
          <w:p w:rsidR="000A6945" w:rsidRPr="003C40B6" w:rsidRDefault="000A6945" w:rsidP="000A6945">
            <w:pPr>
              <w:jc w:val="center"/>
              <w:rPr>
                <w:rStyle w:val="FontStyle30"/>
                <w:sz w:val="28"/>
                <w:szCs w:val="28"/>
              </w:rPr>
            </w:pPr>
            <w:r w:rsidRPr="0064324D">
              <w:rPr>
                <w:rStyle w:val="FontStyle30"/>
                <w:b/>
                <w:sz w:val="28"/>
                <w:szCs w:val="28"/>
              </w:rPr>
              <w:t>Организация клубов (кружков, секций</w:t>
            </w:r>
            <w:proofErr w:type="gramStart"/>
            <w:r w:rsidRPr="0064324D">
              <w:rPr>
                <w:rStyle w:val="FontStyle30"/>
                <w:b/>
                <w:sz w:val="28"/>
                <w:szCs w:val="28"/>
              </w:rPr>
              <w:t>)п</w:t>
            </w:r>
            <w:proofErr w:type="gramEnd"/>
            <w:r w:rsidRPr="0064324D">
              <w:rPr>
                <w:rStyle w:val="FontStyle30"/>
                <w:b/>
                <w:sz w:val="28"/>
                <w:szCs w:val="28"/>
              </w:rPr>
              <w:t>о интересам</w:t>
            </w:r>
            <w:r>
              <w:rPr>
                <w:rStyle w:val="FontStyle30"/>
                <w:b/>
                <w:sz w:val="28"/>
                <w:szCs w:val="28"/>
              </w:rPr>
              <w:t>, проводимые «серебряными» волонтерами</w:t>
            </w:r>
          </w:p>
        </w:tc>
      </w:tr>
      <w:tr w:rsidR="006A5C97" w:rsidRPr="009D100D" w:rsidTr="00A71FB2">
        <w:tc>
          <w:tcPr>
            <w:tcW w:w="1276" w:type="dxa"/>
          </w:tcPr>
          <w:p w:rsidR="006A5C97" w:rsidRPr="009A328F" w:rsidRDefault="000A6945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6A5C97" w:rsidRPr="009A328F" w:rsidRDefault="006A5C97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клубе «Бодрость </w:t>
            </w:r>
          </w:p>
        </w:tc>
        <w:tc>
          <w:tcPr>
            <w:tcW w:w="2393" w:type="dxa"/>
          </w:tcPr>
          <w:p w:rsidR="006A5C97" w:rsidRPr="009A328F" w:rsidRDefault="006A5C97" w:rsidP="00DD7A8E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 xml:space="preserve">Январь-май, </w:t>
            </w:r>
            <w:proofErr w:type="spellStart"/>
            <w:r w:rsidRPr="009A328F">
              <w:rPr>
                <w:rStyle w:val="FontStyle30"/>
                <w:sz w:val="24"/>
                <w:szCs w:val="24"/>
              </w:rPr>
              <w:t>сент</w:t>
            </w:r>
            <w:proofErr w:type="gramStart"/>
            <w:r w:rsidRPr="009A328F">
              <w:rPr>
                <w:rStyle w:val="FontStyle30"/>
                <w:sz w:val="24"/>
                <w:szCs w:val="24"/>
              </w:rPr>
              <w:t>.-</w:t>
            </w:r>
            <w:proofErr w:type="gramEnd"/>
            <w:r w:rsidRPr="009A328F">
              <w:rPr>
                <w:rStyle w:val="FontStyle30"/>
                <w:sz w:val="24"/>
                <w:szCs w:val="24"/>
              </w:rPr>
              <w:t>декабрь</w:t>
            </w:r>
            <w:proofErr w:type="spellEnd"/>
            <w:r w:rsidRPr="009A328F">
              <w:rPr>
                <w:rStyle w:val="FontStyle30"/>
                <w:sz w:val="24"/>
                <w:szCs w:val="24"/>
              </w:rPr>
              <w:t>, каждый вторник, пятница</w:t>
            </w:r>
          </w:p>
        </w:tc>
        <w:tc>
          <w:tcPr>
            <w:tcW w:w="2393" w:type="dxa"/>
          </w:tcPr>
          <w:p w:rsidR="006A5C97" w:rsidRPr="009A328F" w:rsidRDefault="000A6945" w:rsidP="00DD7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Казакова Д.Н</w:t>
            </w:r>
            <w:r w:rsidR="006A5C97" w:rsidRPr="009A328F">
              <w:rPr>
                <w:rFonts w:ascii="Times New Roman" w:hAnsi="Times New Roman" w:cs="Times New Roman"/>
                <w:sz w:val="24"/>
                <w:szCs w:val="24"/>
              </w:rPr>
              <w:t>, «Серебряный волонтер» Шадрина Л.Н.</w:t>
            </w:r>
          </w:p>
        </w:tc>
      </w:tr>
      <w:tr w:rsidR="006A5C97" w:rsidRPr="009D100D" w:rsidTr="00A71FB2">
        <w:tc>
          <w:tcPr>
            <w:tcW w:w="1276" w:type="dxa"/>
          </w:tcPr>
          <w:p w:rsidR="006A5C97" w:rsidRPr="009A328F" w:rsidRDefault="000A6945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6A5C97" w:rsidRPr="009A328F" w:rsidRDefault="006A5C97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клубе «Умелые ручки </w:t>
            </w:r>
          </w:p>
        </w:tc>
        <w:tc>
          <w:tcPr>
            <w:tcW w:w="2393" w:type="dxa"/>
          </w:tcPr>
          <w:p w:rsidR="006A5C97" w:rsidRPr="009A328F" w:rsidRDefault="006A5C97" w:rsidP="005D5D4E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 xml:space="preserve">Январь-май, </w:t>
            </w:r>
            <w:proofErr w:type="spellStart"/>
            <w:r w:rsidRPr="009A328F">
              <w:rPr>
                <w:rStyle w:val="FontStyle30"/>
                <w:sz w:val="24"/>
                <w:szCs w:val="24"/>
              </w:rPr>
              <w:t>сент</w:t>
            </w:r>
            <w:proofErr w:type="gramStart"/>
            <w:r w:rsidRPr="009A328F">
              <w:rPr>
                <w:rStyle w:val="FontStyle30"/>
                <w:sz w:val="24"/>
                <w:szCs w:val="24"/>
              </w:rPr>
              <w:t>.-</w:t>
            </w:r>
            <w:proofErr w:type="gramEnd"/>
            <w:r w:rsidRPr="009A328F">
              <w:rPr>
                <w:rStyle w:val="FontStyle30"/>
                <w:sz w:val="24"/>
                <w:szCs w:val="24"/>
              </w:rPr>
              <w:t>декабрь</w:t>
            </w:r>
            <w:proofErr w:type="spellEnd"/>
            <w:r w:rsidRPr="009A328F">
              <w:rPr>
                <w:rStyle w:val="FontStyle30"/>
                <w:sz w:val="24"/>
                <w:szCs w:val="24"/>
              </w:rPr>
              <w:t>, каждый четверг</w:t>
            </w:r>
          </w:p>
        </w:tc>
        <w:tc>
          <w:tcPr>
            <w:tcW w:w="2393" w:type="dxa"/>
          </w:tcPr>
          <w:p w:rsidR="006A5C97" w:rsidRPr="009A328F" w:rsidRDefault="000A6945" w:rsidP="00DD7A8E">
            <w:pPr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Казакова Д.Н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C97" w:rsidRPr="009A328F">
              <w:rPr>
                <w:rFonts w:ascii="Times New Roman" w:hAnsi="Times New Roman" w:cs="Times New Roman"/>
                <w:sz w:val="24"/>
                <w:szCs w:val="24"/>
              </w:rPr>
              <w:t>«Серебряный волонтер» Шадрина Л.Н.</w:t>
            </w:r>
          </w:p>
        </w:tc>
      </w:tr>
      <w:tr w:rsidR="005D5D4E" w:rsidRPr="009D100D" w:rsidTr="00A71FB2">
        <w:tc>
          <w:tcPr>
            <w:tcW w:w="1276" w:type="dxa"/>
          </w:tcPr>
          <w:p w:rsidR="005D5D4E" w:rsidRPr="009A328F" w:rsidRDefault="000A6945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5D5D4E" w:rsidRPr="009A328F" w:rsidRDefault="005D5D4E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100D" w:rsidRPr="009A328F">
              <w:rPr>
                <w:rFonts w:ascii="Times New Roman" w:hAnsi="Times New Roman" w:cs="Times New Roman"/>
                <w:sz w:val="24"/>
                <w:szCs w:val="24"/>
              </w:rPr>
              <w:t>анятия в клубе скандинавской ход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>ьбы</w:t>
            </w:r>
          </w:p>
        </w:tc>
        <w:tc>
          <w:tcPr>
            <w:tcW w:w="2393" w:type="dxa"/>
          </w:tcPr>
          <w:p w:rsidR="005D5D4E" w:rsidRPr="009A328F" w:rsidRDefault="005D5D4E" w:rsidP="005D5D4E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 xml:space="preserve">Январь-май, </w:t>
            </w:r>
            <w:proofErr w:type="spellStart"/>
            <w:r w:rsidRPr="009A328F">
              <w:rPr>
                <w:rStyle w:val="FontStyle30"/>
                <w:sz w:val="24"/>
                <w:szCs w:val="24"/>
              </w:rPr>
              <w:t>сент</w:t>
            </w:r>
            <w:proofErr w:type="gramStart"/>
            <w:r w:rsidRPr="009A328F">
              <w:rPr>
                <w:rStyle w:val="FontStyle30"/>
                <w:sz w:val="24"/>
                <w:szCs w:val="24"/>
              </w:rPr>
              <w:t>.-</w:t>
            </w:r>
            <w:proofErr w:type="gramEnd"/>
            <w:r w:rsidRPr="009A328F">
              <w:rPr>
                <w:rStyle w:val="FontStyle30"/>
                <w:sz w:val="24"/>
                <w:szCs w:val="24"/>
              </w:rPr>
              <w:t>декабрь</w:t>
            </w:r>
            <w:proofErr w:type="spellEnd"/>
            <w:r w:rsidRPr="009A328F">
              <w:rPr>
                <w:rStyle w:val="FontStyle30"/>
                <w:sz w:val="24"/>
                <w:szCs w:val="24"/>
              </w:rPr>
              <w:t>, каждый понедельник</w:t>
            </w:r>
          </w:p>
        </w:tc>
        <w:tc>
          <w:tcPr>
            <w:tcW w:w="2393" w:type="dxa"/>
          </w:tcPr>
          <w:p w:rsidR="005D5D4E" w:rsidRPr="009A328F" w:rsidRDefault="000A6945" w:rsidP="000A6945">
            <w:pPr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Казакова Д.Н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4E"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«Серебряный волонтер» </w:t>
            </w:r>
            <w:proofErr w:type="spellStart"/>
            <w:r w:rsidRPr="009A328F">
              <w:rPr>
                <w:rFonts w:ascii="Times New Roman" w:hAnsi="Times New Roman" w:cs="Times New Roman"/>
                <w:sz w:val="24"/>
                <w:szCs w:val="24"/>
              </w:rPr>
              <w:t>Пустохина</w:t>
            </w:r>
            <w:proofErr w:type="spellEnd"/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</w:tr>
      <w:tr w:rsidR="000A6945" w:rsidRPr="009D100D" w:rsidTr="00A71FB2">
        <w:tc>
          <w:tcPr>
            <w:tcW w:w="1276" w:type="dxa"/>
          </w:tcPr>
          <w:p w:rsidR="000A6945" w:rsidRPr="009A328F" w:rsidRDefault="009A328F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0A6945" w:rsidRPr="009A328F" w:rsidRDefault="000A694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>Занятие в литературно-поэтическом клубе «Вдохновение»</w:t>
            </w:r>
          </w:p>
        </w:tc>
        <w:tc>
          <w:tcPr>
            <w:tcW w:w="2393" w:type="dxa"/>
          </w:tcPr>
          <w:p w:rsidR="000A6945" w:rsidRPr="009A328F" w:rsidRDefault="000A6945" w:rsidP="005D5D4E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393" w:type="dxa"/>
          </w:tcPr>
          <w:p w:rsidR="000A6945" w:rsidRPr="009A328F" w:rsidRDefault="000A6945" w:rsidP="000A6945">
            <w:pPr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Казакова Д.Н, «серебряный» волонтер Томилова О.А.</w:t>
            </w:r>
          </w:p>
        </w:tc>
      </w:tr>
      <w:tr w:rsidR="000A6945" w:rsidRPr="009D100D" w:rsidTr="00A71FB2">
        <w:tc>
          <w:tcPr>
            <w:tcW w:w="1276" w:type="dxa"/>
          </w:tcPr>
          <w:p w:rsidR="000A6945" w:rsidRPr="009A328F" w:rsidRDefault="009A328F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0A6945" w:rsidRPr="009A328F" w:rsidRDefault="009A328F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>Рубрика полезных советов в клубе «Собеседник»</w:t>
            </w:r>
          </w:p>
        </w:tc>
        <w:tc>
          <w:tcPr>
            <w:tcW w:w="2393" w:type="dxa"/>
          </w:tcPr>
          <w:p w:rsidR="000A6945" w:rsidRPr="009A328F" w:rsidRDefault="009A328F" w:rsidP="005D5D4E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1 раз в неделю</w:t>
            </w:r>
          </w:p>
        </w:tc>
        <w:tc>
          <w:tcPr>
            <w:tcW w:w="2393" w:type="dxa"/>
          </w:tcPr>
          <w:p w:rsidR="009A328F" w:rsidRPr="009A328F" w:rsidRDefault="009A328F" w:rsidP="000A6945">
            <w:pPr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Казакова, Д.Н</w:t>
            </w:r>
          </w:p>
          <w:p w:rsidR="000A6945" w:rsidRPr="009A328F" w:rsidRDefault="009A328F" w:rsidP="000A6945">
            <w:pPr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«серебряный» волонтер Завалина Т.Н.</w:t>
            </w:r>
          </w:p>
        </w:tc>
      </w:tr>
      <w:tr w:rsidR="00A21562" w:rsidRPr="009D100D" w:rsidTr="00A71FB2">
        <w:tc>
          <w:tcPr>
            <w:tcW w:w="1276" w:type="dxa"/>
          </w:tcPr>
          <w:p w:rsidR="00A21562" w:rsidRPr="009A328F" w:rsidRDefault="00A21562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A21562" w:rsidRPr="009A328F" w:rsidRDefault="00A21562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клубе «Душегрейка»</w:t>
            </w:r>
          </w:p>
        </w:tc>
        <w:tc>
          <w:tcPr>
            <w:tcW w:w="2393" w:type="dxa"/>
          </w:tcPr>
          <w:p w:rsidR="00A21562" w:rsidRPr="009A328F" w:rsidRDefault="00A21562" w:rsidP="005D5D4E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A21562" w:rsidRPr="009A328F" w:rsidRDefault="004829A5" w:rsidP="000A6945">
            <w:pPr>
              <w:rPr>
                <w:rStyle w:val="FontStyle30"/>
                <w:sz w:val="24"/>
                <w:szCs w:val="24"/>
              </w:rPr>
            </w:pPr>
            <w:r>
              <w:rPr>
                <w:rStyle w:val="FontStyle30"/>
                <w:sz w:val="24"/>
                <w:szCs w:val="24"/>
              </w:rPr>
              <w:t>Томилова О.А.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 «Серебряный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</w:t>
            </w:r>
          </w:p>
        </w:tc>
      </w:tr>
      <w:tr w:rsidR="004829A5" w:rsidRPr="009D100D" w:rsidTr="00A71FB2">
        <w:tc>
          <w:tcPr>
            <w:tcW w:w="1276" w:type="dxa"/>
          </w:tcPr>
          <w:p w:rsidR="004829A5" w:rsidRDefault="004829A5" w:rsidP="00C72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7" w:type="dxa"/>
          </w:tcPr>
          <w:p w:rsidR="004829A5" w:rsidRDefault="004829A5" w:rsidP="00DD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клубе «Зарядка для ума»</w:t>
            </w:r>
          </w:p>
        </w:tc>
        <w:tc>
          <w:tcPr>
            <w:tcW w:w="2393" w:type="dxa"/>
          </w:tcPr>
          <w:p w:rsidR="004829A5" w:rsidRDefault="004829A5" w:rsidP="004829A5">
            <w:pPr>
              <w:pStyle w:val="Style23"/>
              <w:widowControl/>
              <w:spacing w:line="360" w:lineRule="auto"/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Январь-май,</w:t>
            </w:r>
            <w:proofErr w:type="gramStart"/>
            <w:r w:rsidRPr="009A328F">
              <w:rPr>
                <w:rStyle w:val="FontStyle30"/>
                <w:sz w:val="24"/>
                <w:szCs w:val="24"/>
              </w:rPr>
              <w:t xml:space="preserve"> ,</w:t>
            </w:r>
            <w:proofErr w:type="gramEnd"/>
            <w:r w:rsidRPr="009A328F">
              <w:rPr>
                <w:rStyle w:val="FontStyle30"/>
                <w:sz w:val="24"/>
                <w:szCs w:val="24"/>
              </w:rPr>
              <w:t xml:space="preserve"> каждый вторник, </w:t>
            </w:r>
            <w:r>
              <w:rPr>
                <w:rStyle w:val="FontStyle30"/>
                <w:sz w:val="24"/>
                <w:szCs w:val="24"/>
              </w:rPr>
              <w:t xml:space="preserve">среду, четверг, </w:t>
            </w:r>
            <w:r w:rsidRPr="009A328F">
              <w:rPr>
                <w:rStyle w:val="FontStyle30"/>
                <w:sz w:val="24"/>
                <w:szCs w:val="24"/>
              </w:rPr>
              <w:t>пятниц</w:t>
            </w:r>
            <w:r>
              <w:rPr>
                <w:rStyle w:val="FontStyle30"/>
                <w:sz w:val="24"/>
                <w:szCs w:val="24"/>
              </w:rPr>
              <w:t>у</w:t>
            </w:r>
          </w:p>
        </w:tc>
        <w:tc>
          <w:tcPr>
            <w:tcW w:w="2393" w:type="dxa"/>
          </w:tcPr>
          <w:p w:rsidR="004829A5" w:rsidRDefault="004829A5" w:rsidP="000A6945">
            <w:pPr>
              <w:rPr>
                <w:rStyle w:val="FontStyle30"/>
                <w:sz w:val="24"/>
                <w:szCs w:val="24"/>
              </w:rPr>
            </w:pPr>
            <w:r w:rsidRPr="009A328F">
              <w:rPr>
                <w:rStyle w:val="FontStyle30"/>
                <w:sz w:val="24"/>
                <w:szCs w:val="24"/>
              </w:rPr>
              <w:t>Казакова Д.Н</w:t>
            </w:r>
            <w:r w:rsidRPr="009A328F">
              <w:rPr>
                <w:rFonts w:ascii="Times New Roman" w:hAnsi="Times New Roman" w:cs="Times New Roman"/>
                <w:sz w:val="24"/>
                <w:szCs w:val="24"/>
              </w:rPr>
              <w:t>, «Серебряный волонтер» Шадрина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A71FB2" w:rsidRDefault="00A71FB2" w:rsidP="00D00B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71FB2" w:rsidSect="0010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0387A"/>
    <w:rsid w:val="000A6945"/>
    <w:rsid w:val="00100F06"/>
    <w:rsid w:val="00196095"/>
    <w:rsid w:val="001B57B5"/>
    <w:rsid w:val="00224FDF"/>
    <w:rsid w:val="002347B1"/>
    <w:rsid w:val="002655C6"/>
    <w:rsid w:val="002C2AAF"/>
    <w:rsid w:val="002F72C6"/>
    <w:rsid w:val="003E0622"/>
    <w:rsid w:val="00461597"/>
    <w:rsid w:val="004829A5"/>
    <w:rsid w:val="00486122"/>
    <w:rsid w:val="004E0755"/>
    <w:rsid w:val="00572AEF"/>
    <w:rsid w:val="0057733A"/>
    <w:rsid w:val="005868E6"/>
    <w:rsid w:val="005D5D4E"/>
    <w:rsid w:val="00601843"/>
    <w:rsid w:val="006A5C97"/>
    <w:rsid w:val="006C1488"/>
    <w:rsid w:val="00705A5D"/>
    <w:rsid w:val="0074322B"/>
    <w:rsid w:val="00761922"/>
    <w:rsid w:val="007A3B2E"/>
    <w:rsid w:val="007B2403"/>
    <w:rsid w:val="007F51F1"/>
    <w:rsid w:val="00802955"/>
    <w:rsid w:val="0080387A"/>
    <w:rsid w:val="00871833"/>
    <w:rsid w:val="00907011"/>
    <w:rsid w:val="009252A8"/>
    <w:rsid w:val="00956302"/>
    <w:rsid w:val="00976591"/>
    <w:rsid w:val="009A328F"/>
    <w:rsid w:val="009D100D"/>
    <w:rsid w:val="009D75C1"/>
    <w:rsid w:val="00A14A3E"/>
    <w:rsid w:val="00A21562"/>
    <w:rsid w:val="00A22A59"/>
    <w:rsid w:val="00A23E1F"/>
    <w:rsid w:val="00A71FB2"/>
    <w:rsid w:val="00AE6DD7"/>
    <w:rsid w:val="00B21502"/>
    <w:rsid w:val="00B53D64"/>
    <w:rsid w:val="00B56C3B"/>
    <w:rsid w:val="00BE4B31"/>
    <w:rsid w:val="00C2303D"/>
    <w:rsid w:val="00C71718"/>
    <w:rsid w:val="00C72B8A"/>
    <w:rsid w:val="00CA4BD9"/>
    <w:rsid w:val="00D00B72"/>
    <w:rsid w:val="00D177B6"/>
    <w:rsid w:val="00D42ADF"/>
    <w:rsid w:val="00E5680D"/>
    <w:rsid w:val="00E63C5B"/>
    <w:rsid w:val="00E64BB3"/>
    <w:rsid w:val="00EC7059"/>
    <w:rsid w:val="00F02AE6"/>
    <w:rsid w:val="00F063EA"/>
    <w:rsid w:val="00F251A3"/>
    <w:rsid w:val="00F7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rsid w:val="0080295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rsid w:val="0080295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802955"/>
    <w:rPr>
      <w:rFonts w:ascii="Times New Roman" w:hAnsi="Times New Roman" w:cs="Times New Roman" w:hint="default"/>
      <w:sz w:val="26"/>
      <w:szCs w:val="26"/>
    </w:rPr>
  </w:style>
  <w:style w:type="character" w:styleId="a4">
    <w:name w:val="Strong"/>
    <w:basedOn w:val="a0"/>
    <w:uiPriority w:val="22"/>
    <w:qFormat/>
    <w:rsid w:val="007B24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КЦСОН</dc:creator>
  <cp:lastModifiedBy>КЦСОН</cp:lastModifiedBy>
  <cp:revision>2</cp:revision>
  <cp:lastPrinted>2023-01-10T11:32:00Z</cp:lastPrinted>
  <dcterms:created xsi:type="dcterms:W3CDTF">2023-06-23T06:29:00Z</dcterms:created>
  <dcterms:modified xsi:type="dcterms:W3CDTF">2023-06-23T06:29:00Z</dcterms:modified>
</cp:coreProperties>
</file>